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4140"/>
        <w:gridCol w:w="4211"/>
      </w:tblGrid>
      <w:tr w:rsidR="0043557F" w14:paraId="474F3AFB" w14:textId="77777777">
        <w:tc>
          <w:tcPr>
            <w:tcW w:w="1008" w:type="dxa"/>
          </w:tcPr>
          <w:p w14:paraId="4A165EA0" w14:textId="77777777" w:rsidR="0043557F" w:rsidRDefault="00605876">
            <w:pPr>
              <w:spacing w:before="80"/>
              <w:ind w:right="176"/>
              <w:jc w:val="center"/>
              <w:rPr>
                <w:sz w:val="22"/>
              </w:rPr>
            </w:pPr>
            <w:bookmarkStart w:id="0" w:name="_Hlk125990802"/>
            <w:r>
              <w:rPr>
                <w:rFonts w:ascii="Calibri Light" w:hAnsi="Calibri Light" w:cs="Calibri Light"/>
                <w:noProof/>
                <w:szCs w:val="26"/>
              </w:rPr>
              <w:drawing>
                <wp:inline distT="0" distB="0" distL="114300" distR="114300" wp14:anchorId="7A3FD16C" wp14:editId="7D520AAD">
                  <wp:extent cx="565150" cy="606425"/>
                  <wp:effectExtent l="0" t="0" r="6350" b="3175"/>
                  <wp:docPr id="1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5738F5B1" w14:textId="77777777" w:rsidR="0043557F" w:rsidRDefault="00605876">
            <w:pPr>
              <w:spacing w:before="80"/>
              <w:ind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</w:t>
            </w:r>
            <w:r>
              <w:rPr>
                <w:sz w:val="20"/>
                <w:szCs w:val="20"/>
              </w:rPr>
              <w:t>Ờ</w:t>
            </w:r>
            <w:r>
              <w:rPr>
                <w:sz w:val="20"/>
                <w:szCs w:val="20"/>
              </w:rPr>
              <w:t>NG Đ</w:t>
            </w:r>
            <w:r>
              <w:rPr>
                <w:sz w:val="20"/>
                <w:szCs w:val="20"/>
              </w:rPr>
              <w:t>Ạ</w:t>
            </w:r>
            <w:r>
              <w:rPr>
                <w:sz w:val="20"/>
                <w:szCs w:val="20"/>
              </w:rPr>
              <w:t>I H</w:t>
            </w:r>
            <w:r>
              <w:rPr>
                <w:sz w:val="20"/>
                <w:szCs w:val="20"/>
              </w:rPr>
              <w:t>Ọ</w:t>
            </w:r>
            <w:r>
              <w:rPr>
                <w:sz w:val="20"/>
                <w:szCs w:val="20"/>
              </w:rPr>
              <w:t>C SƯ PH</w:t>
            </w:r>
            <w:r>
              <w:rPr>
                <w:sz w:val="20"/>
                <w:szCs w:val="20"/>
              </w:rPr>
              <w:t>Ạ</w:t>
            </w:r>
            <w:r>
              <w:rPr>
                <w:sz w:val="20"/>
                <w:szCs w:val="20"/>
              </w:rPr>
              <w:t>M K</w:t>
            </w:r>
            <w:r>
              <w:rPr>
                <w:sz w:val="20"/>
                <w:szCs w:val="20"/>
              </w:rPr>
              <w:t>Ỹ</w:t>
            </w:r>
            <w:r>
              <w:rPr>
                <w:sz w:val="20"/>
                <w:szCs w:val="20"/>
              </w:rPr>
              <w:t xml:space="preserve"> THU</w:t>
            </w:r>
            <w:r>
              <w:rPr>
                <w:sz w:val="20"/>
                <w:szCs w:val="20"/>
              </w:rPr>
              <w:t>Ậ</w:t>
            </w:r>
            <w:r>
              <w:rPr>
                <w:sz w:val="20"/>
                <w:szCs w:val="20"/>
              </w:rPr>
              <w:t>T</w:t>
            </w:r>
          </w:p>
          <w:p w14:paraId="3F3671C6" w14:textId="77777777" w:rsidR="0043557F" w:rsidRDefault="00605876">
            <w:pPr>
              <w:spacing w:before="8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TP. H</w:t>
            </w:r>
            <w:r>
              <w:rPr>
                <w:sz w:val="20"/>
                <w:szCs w:val="20"/>
              </w:rPr>
              <w:t>Ồ</w:t>
            </w:r>
            <w:r>
              <w:rPr>
                <w:sz w:val="20"/>
                <w:szCs w:val="20"/>
              </w:rPr>
              <w:t xml:space="preserve"> CHÍ MINH</w:t>
            </w:r>
          </w:p>
          <w:p w14:paraId="26B7970B" w14:textId="77777777" w:rsidR="0043557F" w:rsidRDefault="00605876">
            <w:pPr>
              <w:spacing w:before="80"/>
              <w:ind w:righ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KHOA CƠ KHÍ Đ</w:t>
            </w:r>
            <w:r>
              <w:rPr>
                <w:b/>
                <w:sz w:val="20"/>
                <w:szCs w:val="20"/>
              </w:rPr>
              <w:t>Ộ</w:t>
            </w:r>
            <w:r>
              <w:rPr>
                <w:b/>
                <w:sz w:val="20"/>
                <w:szCs w:val="20"/>
              </w:rPr>
              <w:t>NG L</w:t>
            </w:r>
            <w:r>
              <w:rPr>
                <w:b/>
                <w:sz w:val="20"/>
                <w:szCs w:val="20"/>
              </w:rPr>
              <w:t>Ự</w:t>
            </w: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211" w:type="dxa"/>
          </w:tcPr>
          <w:p w14:paraId="6C2A39DD" w14:textId="77777777" w:rsidR="0043557F" w:rsidRDefault="00605876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Ngành đào t</w:t>
            </w:r>
            <w:r>
              <w:rPr>
                <w:b/>
                <w:bCs/>
                <w:sz w:val="22"/>
                <w:szCs w:val="22"/>
              </w:rPr>
              <w:t>ạ</w:t>
            </w:r>
            <w:r>
              <w:rPr>
                <w:b/>
                <w:bCs/>
                <w:sz w:val="22"/>
                <w:szCs w:val="22"/>
              </w:rPr>
              <w:t>o: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Công ngh</w:t>
            </w:r>
            <w:r>
              <w:rPr>
                <w:b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 xml:space="preserve"> K</w:t>
            </w:r>
            <w:r>
              <w:rPr>
                <w:b/>
                <w:sz w:val="22"/>
                <w:szCs w:val="22"/>
              </w:rPr>
              <w:t>ỹ</w:t>
            </w:r>
            <w:r>
              <w:rPr>
                <w:b/>
                <w:sz w:val="22"/>
                <w:szCs w:val="22"/>
              </w:rPr>
              <w:t xml:space="preserve"> thu</w:t>
            </w:r>
            <w:r>
              <w:rPr>
                <w:b/>
                <w:sz w:val="22"/>
                <w:szCs w:val="22"/>
              </w:rPr>
              <w:t>ậ</w:t>
            </w:r>
            <w:r>
              <w:rPr>
                <w:b/>
                <w:sz w:val="22"/>
                <w:szCs w:val="22"/>
              </w:rPr>
              <w:t>t nhi</w:t>
            </w:r>
            <w:r>
              <w:rPr>
                <w:b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>t</w:t>
            </w:r>
          </w:p>
          <w:p w14:paraId="2AFACE52" w14:textId="77777777" w:rsidR="0043557F" w:rsidRDefault="00605876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Trình đ</w:t>
            </w:r>
            <w:r>
              <w:rPr>
                <w:b/>
                <w:bCs/>
                <w:sz w:val="22"/>
                <w:szCs w:val="22"/>
              </w:rPr>
              <w:t>ộ</w:t>
            </w:r>
            <w:r>
              <w:rPr>
                <w:b/>
                <w:bCs/>
                <w:sz w:val="22"/>
                <w:szCs w:val="22"/>
              </w:rPr>
              <w:t xml:space="preserve"> đào t</w:t>
            </w:r>
            <w:r>
              <w:rPr>
                <w:b/>
                <w:bCs/>
                <w:sz w:val="22"/>
                <w:szCs w:val="22"/>
              </w:rPr>
              <w:t>ạ</w:t>
            </w:r>
            <w:r>
              <w:rPr>
                <w:b/>
                <w:bCs/>
                <w:sz w:val="22"/>
                <w:szCs w:val="22"/>
              </w:rPr>
              <w:t>o: Đ</w:t>
            </w:r>
            <w:r>
              <w:rPr>
                <w:b/>
                <w:bCs/>
                <w:sz w:val="22"/>
                <w:szCs w:val="22"/>
              </w:rPr>
              <w:t>ạ</w:t>
            </w:r>
            <w:r>
              <w:rPr>
                <w:b/>
                <w:bCs/>
                <w:sz w:val="22"/>
                <w:szCs w:val="22"/>
              </w:rPr>
              <w:t>i h</w:t>
            </w:r>
            <w:r>
              <w:rPr>
                <w:b/>
                <w:bCs/>
                <w:sz w:val="22"/>
                <w:szCs w:val="22"/>
              </w:rPr>
              <w:t>ọ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  <w:p w14:paraId="72C9DD27" w14:textId="77777777" w:rsidR="0043557F" w:rsidRDefault="00605876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Chương trình đào t</w:t>
            </w:r>
            <w:r>
              <w:rPr>
                <w:b/>
                <w:bCs/>
                <w:sz w:val="22"/>
                <w:szCs w:val="22"/>
              </w:rPr>
              <w:t>ạ</w:t>
            </w:r>
            <w:r>
              <w:rPr>
                <w:b/>
                <w:bCs/>
                <w:sz w:val="22"/>
                <w:szCs w:val="22"/>
              </w:rPr>
              <w:t>o: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Công ngh</w:t>
            </w:r>
            <w:r>
              <w:rPr>
                <w:b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 xml:space="preserve"> K</w:t>
            </w:r>
            <w:r>
              <w:rPr>
                <w:b/>
                <w:sz w:val="22"/>
                <w:szCs w:val="22"/>
              </w:rPr>
              <w:t>ỹ</w:t>
            </w:r>
            <w:r>
              <w:rPr>
                <w:b/>
                <w:sz w:val="22"/>
                <w:szCs w:val="22"/>
              </w:rPr>
              <w:t xml:space="preserve"> thu</w:t>
            </w:r>
            <w:r>
              <w:rPr>
                <w:b/>
                <w:sz w:val="22"/>
                <w:szCs w:val="22"/>
              </w:rPr>
              <w:t>ậ</w:t>
            </w:r>
            <w:r>
              <w:rPr>
                <w:b/>
                <w:sz w:val="22"/>
                <w:szCs w:val="22"/>
              </w:rPr>
              <w:t>t nhi</w:t>
            </w:r>
            <w:r>
              <w:rPr>
                <w:b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>t</w:t>
            </w:r>
          </w:p>
          <w:p w14:paraId="4536184E" w14:textId="77777777" w:rsidR="0043557F" w:rsidRDefault="0043557F">
            <w:pPr>
              <w:spacing w:before="80"/>
              <w:rPr>
                <w:bCs/>
                <w:sz w:val="18"/>
                <w:szCs w:val="18"/>
              </w:rPr>
            </w:pPr>
          </w:p>
        </w:tc>
      </w:tr>
    </w:tbl>
    <w:bookmarkEnd w:id="0"/>
    <w:p w14:paraId="4596966F" w14:textId="77777777" w:rsidR="0043557F" w:rsidRDefault="00605876">
      <w:pPr>
        <w:spacing w:before="120" w:after="1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Đ</w:t>
      </w:r>
      <w:r>
        <w:rPr>
          <w:b/>
          <w:bCs/>
          <w:sz w:val="44"/>
          <w:szCs w:val="44"/>
        </w:rPr>
        <w:t>ề</w:t>
      </w:r>
      <w:r>
        <w:rPr>
          <w:b/>
          <w:bCs/>
          <w:sz w:val="44"/>
          <w:szCs w:val="44"/>
        </w:rPr>
        <w:t xml:space="preserve"> C</w:t>
      </w:r>
      <w:r>
        <w:rPr>
          <w:b/>
          <w:bCs/>
          <w:sz w:val="44"/>
          <w:szCs w:val="44"/>
        </w:rPr>
        <w:softHyphen/>
        <w:t>ương chi ti</w:t>
      </w:r>
      <w:r>
        <w:rPr>
          <w:b/>
          <w:bCs/>
          <w:sz w:val="44"/>
          <w:szCs w:val="44"/>
        </w:rPr>
        <w:t>ế</w:t>
      </w:r>
      <w:r>
        <w:rPr>
          <w:b/>
          <w:bCs/>
          <w:sz w:val="44"/>
          <w:szCs w:val="44"/>
        </w:rPr>
        <w:t>t h</w:t>
      </w:r>
      <w:r>
        <w:rPr>
          <w:b/>
          <w:bCs/>
          <w:sz w:val="44"/>
          <w:szCs w:val="44"/>
        </w:rPr>
        <w:t>ọ</w:t>
      </w:r>
      <w:r>
        <w:rPr>
          <w:b/>
          <w:bCs/>
          <w:sz w:val="44"/>
          <w:szCs w:val="44"/>
        </w:rPr>
        <w:t>c ph</w:t>
      </w:r>
      <w:r>
        <w:rPr>
          <w:b/>
          <w:bCs/>
          <w:sz w:val="44"/>
          <w:szCs w:val="44"/>
        </w:rPr>
        <w:t>ầ</w:t>
      </w:r>
      <w:r>
        <w:rPr>
          <w:b/>
          <w:bCs/>
          <w:sz w:val="44"/>
          <w:szCs w:val="44"/>
        </w:rPr>
        <w:t>n</w:t>
      </w:r>
    </w:p>
    <w:p w14:paraId="3D1605B4" w14:textId="77777777" w:rsidR="0043557F" w:rsidRDefault="00605876">
      <w:pPr>
        <w:spacing w:before="120" w:after="12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(K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 ho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ch gi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ng d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y)</w:t>
      </w:r>
    </w:p>
    <w:p w14:paraId="10E59B04" w14:textId="77777777" w:rsidR="0043557F" w:rsidRDefault="0043557F">
      <w:pPr>
        <w:spacing w:before="120" w:after="120"/>
        <w:jc w:val="center"/>
        <w:rPr>
          <w:i/>
          <w:iCs/>
          <w:sz w:val="13"/>
          <w:szCs w:val="13"/>
        </w:rPr>
      </w:pPr>
    </w:p>
    <w:p w14:paraId="5378AD03" w14:textId="4AEBFD63" w:rsidR="0043557F" w:rsidRDefault="00605876">
      <w:pPr>
        <w:numPr>
          <w:ilvl w:val="0"/>
          <w:numId w:val="1"/>
        </w:numPr>
        <w:tabs>
          <w:tab w:val="left" w:pos="284"/>
          <w:tab w:val="left" w:pos="5954"/>
        </w:tabs>
        <w:spacing w:before="60" w:after="60"/>
        <w:ind w:hanging="720"/>
        <w:jc w:val="both"/>
        <w:rPr>
          <w:b/>
          <w:bCs/>
        </w:rPr>
      </w:pPr>
      <w:r>
        <w:rPr>
          <w:b/>
          <w:bCs/>
        </w:rPr>
        <w:t>Tên h</w:t>
      </w:r>
      <w:r>
        <w:rPr>
          <w:b/>
          <w:bCs/>
        </w:rPr>
        <w:t>ọ</w:t>
      </w:r>
      <w:r>
        <w:rPr>
          <w:b/>
          <w:bCs/>
        </w:rPr>
        <w:t>c ph</w:t>
      </w:r>
      <w:r>
        <w:rPr>
          <w:b/>
          <w:bCs/>
        </w:rPr>
        <w:t>ầ</w:t>
      </w:r>
      <w:r>
        <w:rPr>
          <w:b/>
          <w:bCs/>
        </w:rPr>
        <w:t>n:</w:t>
      </w:r>
      <w:r>
        <w:rPr>
          <w:bCs/>
        </w:rPr>
        <w:t xml:space="preserve"> </w:t>
      </w:r>
      <w:r w:rsidR="00167137">
        <w:t>Anh văn chuyên ngành</w:t>
      </w:r>
    </w:p>
    <w:p w14:paraId="57922DA5" w14:textId="753DCE20" w:rsidR="0043557F" w:rsidRDefault="00605876">
      <w:pPr>
        <w:tabs>
          <w:tab w:val="left" w:pos="284"/>
          <w:tab w:val="left" w:pos="5954"/>
        </w:tabs>
        <w:spacing w:before="60" w:after="60"/>
        <w:ind w:firstLine="270"/>
        <w:jc w:val="both"/>
        <w:rPr>
          <w:b/>
          <w:bCs/>
        </w:rPr>
      </w:pPr>
      <w:r>
        <w:rPr>
          <w:b/>
          <w:bCs/>
        </w:rPr>
        <w:t>Mã h</w:t>
      </w:r>
      <w:r>
        <w:rPr>
          <w:b/>
          <w:bCs/>
        </w:rPr>
        <w:t>ọ</w:t>
      </w:r>
      <w:r>
        <w:rPr>
          <w:b/>
          <w:bCs/>
        </w:rPr>
        <w:t>c ph</w:t>
      </w:r>
      <w:r>
        <w:rPr>
          <w:b/>
          <w:bCs/>
        </w:rPr>
        <w:t>ầ</w:t>
      </w:r>
      <w:r>
        <w:rPr>
          <w:b/>
          <w:bCs/>
        </w:rPr>
        <w:t>n:</w:t>
      </w:r>
      <w:r>
        <w:rPr>
          <w:bCs/>
        </w:rPr>
        <w:t xml:space="preserve"> </w:t>
      </w:r>
      <w:r w:rsidR="00167137" w:rsidRPr="00167137">
        <w:rPr>
          <w:bCs/>
          <w:iCs/>
        </w:rPr>
        <w:t>ENTE220432</w:t>
      </w:r>
    </w:p>
    <w:p w14:paraId="1DEDFFD1" w14:textId="35DC74B2" w:rsidR="0043557F" w:rsidRDefault="00605876">
      <w:pPr>
        <w:numPr>
          <w:ilvl w:val="0"/>
          <w:numId w:val="1"/>
        </w:numPr>
        <w:tabs>
          <w:tab w:val="left" w:pos="284"/>
        </w:tabs>
        <w:spacing w:before="60" w:after="60"/>
        <w:ind w:hanging="720"/>
        <w:jc w:val="both"/>
        <w:rPr>
          <w:b/>
          <w:bCs/>
        </w:rPr>
      </w:pPr>
      <w:r>
        <w:rPr>
          <w:b/>
          <w:bCs/>
        </w:rPr>
        <w:t>Tên Ti</w:t>
      </w:r>
      <w:r>
        <w:rPr>
          <w:b/>
          <w:bCs/>
        </w:rPr>
        <w:t>ế</w:t>
      </w:r>
      <w:r>
        <w:rPr>
          <w:b/>
          <w:bCs/>
        </w:rPr>
        <w:t xml:space="preserve">ng Anh: </w:t>
      </w:r>
      <w:r w:rsidR="00167137" w:rsidRPr="00167137">
        <w:rPr>
          <w:bCs/>
        </w:rPr>
        <w:t>English for Thermal Engineering</w:t>
      </w:r>
    </w:p>
    <w:p w14:paraId="4E7BA57B" w14:textId="2E113FC6" w:rsidR="0043557F" w:rsidRDefault="00605876">
      <w:pPr>
        <w:numPr>
          <w:ilvl w:val="0"/>
          <w:numId w:val="1"/>
        </w:numPr>
        <w:tabs>
          <w:tab w:val="left" w:pos="284"/>
          <w:tab w:val="left" w:pos="5954"/>
        </w:tabs>
        <w:spacing w:before="60" w:after="60"/>
        <w:ind w:hanging="720"/>
        <w:jc w:val="both"/>
        <w:rPr>
          <w:bCs/>
        </w:rPr>
      </w:pPr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tín ch</w:t>
      </w:r>
      <w:r>
        <w:rPr>
          <w:b/>
          <w:bCs/>
        </w:rPr>
        <w:t>ỉ</w:t>
      </w:r>
      <w:r>
        <w:rPr>
          <w:b/>
          <w:bCs/>
        </w:rPr>
        <w:t xml:space="preserve">:  </w:t>
      </w:r>
      <w:r w:rsidR="00060E41">
        <w:t>2</w:t>
      </w:r>
      <w:r>
        <w:t xml:space="preserve"> </w:t>
      </w:r>
      <w:r>
        <w:rPr>
          <w:bCs/>
        </w:rPr>
        <w:t>tín ch</w:t>
      </w:r>
      <w:r>
        <w:rPr>
          <w:bCs/>
        </w:rPr>
        <w:t>ỉ</w:t>
      </w:r>
      <w:r>
        <w:rPr>
          <w:bCs/>
        </w:rPr>
        <w:t xml:space="preserve"> (</w:t>
      </w:r>
      <w:r w:rsidR="00167137">
        <w:rPr>
          <w:bCs/>
        </w:rPr>
        <w:t>2</w:t>
      </w:r>
      <w:r>
        <w:rPr>
          <w:bCs/>
        </w:rPr>
        <w:t>/0/</w:t>
      </w:r>
      <w:r w:rsidR="00167137">
        <w:rPr>
          <w:bCs/>
        </w:rPr>
        <w:t>4</w:t>
      </w:r>
      <w:r>
        <w:rPr>
          <w:bCs/>
        </w:rPr>
        <w:t>) (</w:t>
      </w:r>
      <w:r w:rsidR="00167137">
        <w:rPr>
          <w:bCs/>
        </w:rPr>
        <w:t>2</w:t>
      </w:r>
      <w:r>
        <w:rPr>
          <w:bCs/>
        </w:rPr>
        <w:t xml:space="preserve"> tín ch</w:t>
      </w:r>
      <w:r>
        <w:rPr>
          <w:bCs/>
        </w:rPr>
        <w:t>ỉ</w:t>
      </w:r>
      <w:r>
        <w:rPr>
          <w:bCs/>
        </w:rPr>
        <w:t xml:space="preserve"> lý thuy</w:t>
      </w:r>
      <w:r>
        <w:rPr>
          <w:bCs/>
        </w:rPr>
        <w:t>ế</w:t>
      </w:r>
      <w:r>
        <w:rPr>
          <w:bCs/>
        </w:rPr>
        <w:t>t, 0 tín ch</w:t>
      </w:r>
      <w:r>
        <w:rPr>
          <w:bCs/>
        </w:rPr>
        <w:t>ỉ</w:t>
      </w:r>
      <w:r>
        <w:rPr>
          <w:bCs/>
        </w:rPr>
        <w:t xml:space="preserve"> th</w:t>
      </w:r>
      <w:r>
        <w:rPr>
          <w:bCs/>
        </w:rPr>
        <w:t>ự</w:t>
      </w:r>
      <w:r>
        <w:rPr>
          <w:bCs/>
        </w:rPr>
        <w:t>c hành/thí nghi</w:t>
      </w:r>
      <w:r>
        <w:rPr>
          <w:bCs/>
        </w:rPr>
        <w:t>ệ</w:t>
      </w:r>
      <w:r>
        <w:rPr>
          <w:bCs/>
        </w:rPr>
        <w:t xml:space="preserve">m, </w:t>
      </w:r>
      <w:r w:rsidR="00167137">
        <w:rPr>
          <w:bCs/>
        </w:rPr>
        <w:t>4</w:t>
      </w:r>
      <w:r>
        <w:rPr>
          <w:bCs/>
        </w:rPr>
        <w:t xml:space="preserve"> tín ch</w:t>
      </w:r>
      <w:r>
        <w:rPr>
          <w:bCs/>
        </w:rPr>
        <w:t>ỉ</w:t>
      </w:r>
      <w:r>
        <w:rPr>
          <w:bCs/>
        </w:rPr>
        <w:t xml:space="preserve"> t</w:t>
      </w:r>
      <w:r>
        <w:rPr>
          <w:bCs/>
        </w:rPr>
        <w:t>ự</w:t>
      </w:r>
      <w:r>
        <w:rPr>
          <w:bCs/>
        </w:rPr>
        <w:t xml:space="preserve"> h</w:t>
      </w:r>
      <w:r>
        <w:rPr>
          <w:bCs/>
        </w:rPr>
        <w:t>ọ</w:t>
      </w:r>
      <w:r>
        <w:rPr>
          <w:bCs/>
        </w:rPr>
        <w:t>c)</w:t>
      </w:r>
    </w:p>
    <w:p w14:paraId="78882E21" w14:textId="77777777" w:rsidR="0043557F" w:rsidRDefault="00605876">
      <w:pPr>
        <w:numPr>
          <w:ilvl w:val="0"/>
          <w:numId w:val="1"/>
        </w:numPr>
        <w:tabs>
          <w:tab w:val="left" w:pos="284"/>
          <w:tab w:val="left" w:pos="5954"/>
        </w:tabs>
        <w:spacing w:before="60" w:after="60"/>
        <w:ind w:hanging="720"/>
        <w:jc w:val="both"/>
        <w:rPr>
          <w:bCs/>
          <w:lang w:val="pt-BR"/>
        </w:rPr>
      </w:pPr>
      <w:r>
        <w:rPr>
          <w:b/>
          <w:bCs/>
          <w:lang w:val="pt-BR"/>
        </w:rPr>
        <w:t>Gi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ng viên ph</w:t>
      </w:r>
      <w:r>
        <w:rPr>
          <w:b/>
          <w:bCs/>
          <w:lang w:val="pt-BR"/>
        </w:rPr>
        <w:t>ụ</w:t>
      </w:r>
      <w:r>
        <w:rPr>
          <w:b/>
          <w:bCs/>
          <w:lang w:val="pt-BR"/>
        </w:rPr>
        <w:t xml:space="preserve"> trách h</w:t>
      </w:r>
      <w:r>
        <w:rPr>
          <w:b/>
          <w:bCs/>
          <w:lang w:val="pt-BR"/>
        </w:rPr>
        <w:t>ọ</w:t>
      </w:r>
      <w:r>
        <w:rPr>
          <w:b/>
          <w:bCs/>
          <w:lang w:val="pt-BR"/>
        </w:rPr>
        <w:t>c ph</w:t>
      </w:r>
      <w:r>
        <w:rPr>
          <w:b/>
          <w:bCs/>
          <w:lang w:val="pt-BR"/>
        </w:rPr>
        <w:t>ầ</w:t>
      </w:r>
      <w:r>
        <w:rPr>
          <w:b/>
          <w:bCs/>
          <w:lang w:val="pt-BR"/>
        </w:rPr>
        <w:t>n:</w:t>
      </w:r>
    </w:p>
    <w:p w14:paraId="1B5EAF03" w14:textId="6C8E6391" w:rsidR="0043557F" w:rsidRDefault="00605876">
      <w:pPr>
        <w:spacing w:before="60" w:after="60"/>
        <w:ind w:firstLine="720"/>
        <w:jc w:val="both"/>
        <w:rPr>
          <w:bCs/>
        </w:rPr>
      </w:pPr>
      <w:r>
        <w:rPr>
          <w:bCs/>
        </w:rPr>
        <w:t>1/ GV ph</w:t>
      </w:r>
      <w:r>
        <w:rPr>
          <w:bCs/>
        </w:rPr>
        <w:t>ụ</w:t>
      </w:r>
      <w:r>
        <w:rPr>
          <w:bCs/>
        </w:rPr>
        <w:t xml:space="preserve"> trách chính: </w:t>
      </w:r>
      <w:r w:rsidR="00DD2108">
        <w:rPr>
          <w:bCs/>
        </w:rPr>
        <w:t>PGS.TS Đặng Thành Trung</w:t>
      </w:r>
    </w:p>
    <w:p w14:paraId="1A6CC5DB" w14:textId="77777777" w:rsidR="0043557F" w:rsidRDefault="00605876">
      <w:pPr>
        <w:spacing w:before="60" w:after="60"/>
        <w:ind w:firstLine="720"/>
        <w:jc w:val="both"/>
        <w:rPr>
          <w:bCs/>
        </w:rPr>
      </w:pPr>
      <w:r>
        <w:rPr>
          <w:bCs/>
        </w:rPr>
        <w:t>2/ Danh sách gi</w:t>
      </w:r>
      <w:r>
        <w:rPr>
          <w:bCs/>
        </w:rPr>
        <w:t>ả</w:t>
      </w:r>
      <w:r>
        <w:rPr>
          <w:bCs/>
        </w:rPr>
        <w:t xml:space="preserve">ng viên cùng </w:t>
      </w:r>
      <w:r>
        <w:rPr>
          <w:bCs/>
          <w:lang w:val="pt-BR"/>
        </w:rPr>
        <w:t>gi</w:t>
      </w:r>
      <w:r>
        <w:rPr>
          <w:bCs/>
          <w:lang w:val="pt-BR"/>
        </w:rPr>
        <w:t>ả</w:t>
      </w:r>
      <w:r>
        <w:rPr>
          <w:bCs/>
          <w:lang w:val="pt-BR"/>
        </w:rPr>
        <w:t>ng d</w:t>
      </w:r>
      <w:r>
        <w:rPr>
          <w:bCs/>
          <w:lang w:val="pt-BR"/>
        </w:rPr>
        <w:t>ạ</w:t>
      </w:r>
      <w:r>
        <w:rPr>
          <w:bCs/>
          <w:lang w:val="pt-BR"/>
        </w:rPr>
        <w:t>y</w:t>
      </w:r>
      <w:r>
        <w:rPr>
          <w:bCs/>
        </w:rPr>
        <w:t>:</w:t>
      </w:r>
    </w:p>
    <w:p w14:paraId="59EF2C23" w14:textId="515B7F49" w:rsidR="0043557F" w:rsidRDefault="00605876">
      <w:pPr>
        <w:spacing w:before="60" w:after="60"/>
        <w:ind w:firstLine="720"/>
        <w:jc w:val="both"/>
        <w:rPr>
          <w:bCs/>
        </w:rPr>
      </w:pPr>
      <w:r>
        <w:rPr>
          <w:bCs/>
        </w:rPr>
        <w:tab/>
        <w:t>PGS.TS Hoàng An Qu</w:t>
      </w:r>
      <w:r>
        <w:rPr>
          <w:bCs/>
        </w:rPr>
        <w:t>ố</w:t>
      </w:r>
      <w:r>
        <w:rPr>
          <w:bCs/>
        </w:rPr>
        <w:t>c</w:t>
      </w:r>
      <w:r w:rsidR="00DD2108">
        <w:rPr>
          <w:bCs/>
        </w:rPr>
        <w:t>, TS. Đoàn Minh Hùng</w:t>
      </w:r>
    </w:p>
    <w:p w14:paraId="477D22CA" w14:textId="77777777" w:rsidR="0043557F" w:rsidRDefault="00605876">
      <w:pPr>
        <w:numPr>
          <w:ilvl w:val="0"/>
          <w:numId w:val="1"/>
        </w:numPr>
        <w:tabs>
          <w:tab w:val="left" w:pos="284"/>
          <w:tab w:val="left" w:pos="5954"/>
        </w:tabs>
        <w:spacing w:before="60" w:after="60"/>
        <w:ind w:hanging="720"/>
        <w:jc w:val="both"/>
        <w:rPr>
          <w:bCs/>
        </w:rPr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tham gia h</w:t>
      </w:r>
      <w:r>
        <w:rPr>
          <w:b/>
          <w:bCs/>
        </w:rPr>
        <w:t>ọ</w:t>
      </w:r>
      <w:r>
        <w:rPr>
          <w:b/>
          <w:bCs/>
        </w:rPr>
        <w:t>c t</w:t>
      </w:r>
      <w:r>
        <w:rPr>
          <w:b/>
          <w:bCs/>
        </w:rPr>
        <w:t>ậ</w:t>
      </w:r>
      <w:r>
        <w:rPr>
          <w:b/>
          <w:bCs/>
        </w:rPr>
        <w:t>p h</w:t>
      </w:r>
      <w:r>
        <w:rPr>
          <w:b/>
          <w:bCs/>
        </w:rPr>
        <w:t>ọ</w:t>
      </w:r>
      <w:r>
        <w:rPr>
          <w:b/>
          <w:bCs/>
        </w:rPr>
        <w:t>c ph</w:t>
      </w:r>
      <w:r>
        <w:rPr>
          <w:b/>
          <w:bCs/>
        </w:rPr>
        <w:t>ầ</w:t>
      </w:r>
      <w:r>
        <w:rPr>
          <w:b/>
          <w:bCs/>
        </w:rPr>
        <w:t>n:</w:t>
      </w:r>
    </w:p>
    <w:p w14:paraId="26AC84B0" w14:textId="77777777" w:rsidR="0043557F" w:rsidRDefault="00605876">
      <w:pPr>
        <w:spacing w:before="60" w:after="60"/>
        <w:ind w:firstLine="720"/>
        <w:jc w:val="both"/>
        <w:rPr>
          <w:bCs/>
        </w:rPr>
      </w:pPr>
      <w:r>
        <w:rPr>
          <w:bCs/>
        </w:rPr>
        <w:t>H</w:t>
      </w:r>
      <w:r>
        <w:rPr>
          <w:bCs/>
        </w:rPr>
        <w:t>ọ</w:t>
      </w:r>
      <w:r>
        <w:rPr>
          <w:bCs/>
        </w:rPr>
        <w:t>c ph</w:t>
      </w:r>
      <w:r>
        <w:rPr>
          <w:bCs/>
        </w:rPr>
        <w:t>ầ</w:t>
      </w:r>
      <w:r>
        <w:rPr>
          <w:bCs/>
        </w:rPr>
        <w:t>n tiên quy</w:t>
      </w:r>
      <w:r>
        <w:rPr>
          <w:bCs/>
        </w:rPr>
        <w:t>ế</w:t>
      </w:r>
      <w:r>
        <w:rPr>
          <w:bCs/>
        </w:rPr>
        <w:t>t: không</w:t>
      </w:r>
    </w:p>
    <w:p w14:paraId="436B1D98" w14:textId="54B8A371" w:rsidR="0043557F" w:rsidRDefault="00605876">
      <w:pPr>
        <w:spacing w:before="60" w:after="60"/>
        <w:ind w:firstLine="720"/>
        <w:jc w:val="both"/>
        <w:rPr>
          <w:bCs/>
        </w:rPr>
      </w:pPr>
      <w:r>
        <w:rPr>
          <w:bCs/>
        </w:rPr>
        <w:t>H</w:t>
      </w:r>
      <w:r>
        <w:rPr>
          <w:bCs/>
        </w:rPr>
        <w:t>ọ</w:t>
      </w:r>
      <w:r>
        <w:rPr>
          <w:bCs/>
        </w:rPr>
        <w:t>c ph</w:t>
      </w:r>
      <w:r>
        <w:rPr>
          <w:bCs/>
        </w:rPr>
        <w:t>ầ</w:t>
      </w:r>
      <w:r>
        <w:rPr>
          <w:bCs/>
        </w:rPr>
        <w:t>n trư</w:t>
      </w:r>
      <w:r>
        <w:rPr>
          <w:bCs/>
        </w:rPr>
        <w:t>ớ</w:t>
      </w:r>
      <w:r>
        <w:rPr>
          <w:bCs/>
        </w:rPr>
        <w:t xml:space="preserve">c: </w:t>
      </w:r>
      <w:r w:rsidR="00167137">
        <w:rPr>
          <w:bCs/>
        </w:rPr>
        <w:t>Nhiệt động lực học kỹ thuật, Truyền nhiệt</w:t>
      </w:r>
    </w:p>
    <w:p w14:paraId="7F5B18E5" w14:textId="77777777" w:rsidR="0043557F" w:rsidRDefault="00605876">
      <w:pPr>
        <w:numPr>
          <w:ilvl w:val="0"/>
          <w:numId w:val="1"/>
        </w:numPr>
        <w:tabs>
          <w:tab w:val="left" w:pos="284"/>
          <w:tab w:val="left" w:pos="5954"/>
        </w:tabs>
        <w:spacing w:before="60" w:after="60"/>
        <w:ind w:hanging="720"/>
        <w:jc w:val="both"/>
        <w:rPr>
          <w:b/>
          <w:bCs/>
        </w:rPr>
      </w:pPr>
      <w:r>
        <w:rPr>
          <w:b/>
          <w:bCs/>
        </w:rPr>
        <w:t>Mô t</w:t>
      </w:r>
      <w:r>
        <w:rPr>
          <w:b/>
          <w:bCs/>
        </w:rPr>
        <w:t>ả</w:t>
      </w:r>
      <w:r>
        <w:rPr>
          <w:b/>
          <w:bCs/>
        </w:rPr>
        <w:t xml:space="preserve"> h</w:t>
      </w:r>
      <w:r>
        <w:rPr>
          <w:b/>
          <w:bCs/>
        </w:rPr>
        <w:t>ọ</w:t>
      </w:r>
      <w:r>
        <w:rPr>
          <w:b/>
          <w:bCs/>
        </w:rPr>
        <w:t>c ph</w:t>
      </w:r>
      <w:r>
        <w:rPr>
          <w:b/>
          <w:bCs/>
        </w:rPr>
        <w:t>ầ</w:t>
      </w:r>
      <w:r>
        <w:rPr>
          <w:b/>
          <w:bCs/>
        </w:rPr>
        <w:t>n:</w:t>
      </w:r>
    </w:p>
    <w:p w14:paraId="5AAD0D44" w14:textId="0BA83126" w:rsidR="00167137" w:rsidRDefault="00605876">
      <w:pPr>
        <w:spacing w:before="60" w:after="60" w:line="312" w:lineRule="auto"/>
        <w:ind w:firstLine="720"/>
        <w:jc w:val="both"/>
        <w:rPr>
          <w:iCs/>
          <w:color w:val="000000" w:themeColor="text1"/>
          <w:szCs w:val="26"/>
        </w:rPr>
      </w:pPr>
      <w:r>
        <w:rPr>
          <w:lang w:val="pt-BR"/>
        </w:rPr>
        <w:t>H</w:t>
      </w:r>
      <w:r>
        <w:rPr>
          <w:lang w:val="pt-BR"/>
        </w:rPr>
        <w:t>ọ</w:t>
      </w:r>
      <w:r>
        <w:rPr>
          <w:lang w:val="pt-BR"/>
        </w:rPr>
        <w:t>c ph</w:t>
      </w:r>
      <w:r>
        <w:rPr>
          <w:lang w:val="pt-BR"/>
        </w:rPr>
        <w:t>ầ</w:t>
      </w:r>
      <w:r>
        <w:rPr>
          <w:lang w:val="pt-BR"/>
        </w:rPr>
        <w:t xml:space="preserve">n này </w:t>
      </w:r>
      <w:r w:rsidR="00DD2108" w:rsidRPr="00DD2108">
        <w:rPr>
          <w:lang w:val="pt-BR"/>
        </w:rPr>
        <w:t xml:space="preserve">trang bị cho người học những kiến thức cơ bản về </w:t>
      </w:r>
      <w:r w:rsidR="00167137" w:rsidRPr="00167137">
        <w:rPr>
          <w:lang w:val="pt-BR"/>
        </w:rPr>
        <w:t>các mẫu câu chuẩn thường dùng trong tiếng Anh kỹ thuật; học các bài viết trong lĩnh vực Nhiệt-Điện lạnh bằng tiếng Anh và học cách viết một báo cáo kỹ thuật bằng tiếng Anh.</w:t>
      </w:r>
    </w:p>
    <w:p w14:paraId="29A9ECC4" w14:textId="77777777" w:rsidR="0043557F" w:rsidRDefault="00605876">
      <w:pPr>
        <w:numPr>
          <w:ilvl w:val="0"/>
          <w:numId w:val="1"/>
        </w:numPr>
        <w:tabs>
          <w:tab w:val="left" w:pos="284"/>
          <w:tab w:val="left" w:pos="5954"/>
        </w:tabs>
        <w:spacing w:before="60" w:after="60"/>
        <w:ind w:hanging="720"/>
        <w:jc w:val="both"/>
        <w:rPr>
          <w:b/>
          <w:bCs/>
        </w:rPr>
      </w:pPr>
      <w:r>
        <w:rPr>
          <w:b/>
          <w:bCs/>
        </w:rPr>
        <w:t>Ch</w:t>
      </w:r>
      <w:r>
        <w:rPr>
          <w:b/>
          <w:bCs/>
        </w:rPr>
        <w:t>u</w:t>
      </w:r>
      <w:r>
        <w:rPr>
          <w:b/>
          <w:bCs/>
        </w:rPr>
        <w:t>ẩ</w:t>
      </w:r>
      <w:r>
        <w:rPr>
          <w:b/>
          <w:bCs/>
        </w:rPr>
        <w:t>n đ</w:t>
      </w:r>
      <w:r>
        <w:rPr>
          <w:b/>
          <w:bCs/>
        </w:rPr>
        <w:t>ầ</w:t>
      </w:r>
      <w:r>
        <w:rPr>
          <w:b/>
          <w:bCs/>
        </w:rPr>
        <w:t>u ra c</w:t>
      </w:r>
      <w:r>
        <w:rPr>
          <w:b/>
          <w:bCs/>
        </w:rPr>
        <w:t>ủ</w:t>
      </w:r>
      <w:r>
        <w:rPr>
          <w:b/>
          <w:bCs/>
        </w:rPr>
        <w:t>a h</w:t>
      </w:r>
      <w:r>
        <w:rPr>
          <w:b/>
          <w:bCs/>
        </w:rPr>
        <w:t>ọ</w:t>
      </w:r>
      <w:r>
        <w:rPr>
          <w:b/>
          <w:bCs/>
        </w:rPr>
        <w:t>c ph</w:t>
      </w:r>
      <w:r>
        <w:rPr>
          <w:b/>
          <w:bCs/>
        </w:rPr>
        <w:t>ầ</w:t>
      </w:r>
      <w:r>
        <w:rPr>
          <w:b/>
          <w:bCs/>
        </w:rPr>
        <w:t>n (CLOs)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5819"/>
        <w:gridCol w:w="1536"/>
        <w:gridCol w:w="1217"/>
      </w:tblGrid>
      <w:tr w:rsidR="0043557F" w14:paraId="6E8F1EE9" w14:textId="77777777" w:rsidTr="00377CE7">
        <w:tc>
          <w:tcPr>
            <w:tcW w:w="831" w:type="dxa"/>
            <w:shd w:val="pct30" w:color="FFFF00" w:fill="FFFFFF"/>
          </w:tcPr>
          <w:p w14:paraId="76ECE754" w14:textId="77777777" w:rsidR="0043557F" w:rsidRDefault="00605876">
            <w:pPr>
              <w:tabs>
                <w:tab w:val="left" w:pos="284"/>
                <w:tab w:val="left" w:pos="5954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CLOs</w:t>
            </w:r>
          </w:p>
        </w:tc>
        <w:tc>
          <w:tcPr>
            <w:tcW w:w="5819" w:type="dxa"/>
            <w:shd w:val="pct30" w:color="FFFF00" w:fill="FFFFFF"/>
          </w:tcPr>
          <w:p w14:paraId="79737055" w14:textId="77777777" w:rsidR="0043557F" w:rsidRDefault="00605876">
            <w:pPr>
              <w:tabs>
                <w:tab w:val="left" w:pos="284"/>
                <w:tab w:val="left" w:pos="5954"/>
              </w:tabs>
              <w:spacing w:before="60" w:after="60"/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Mô t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>(Sau khi h</w:t>
            </w:r>
            <w:r>
              <w:rPr>
                <w:bCs/>
                <w:i/>
              </w:rPr>
              <w:t>ọ</w:t>
            </w:r>
            <w:r>
              <w:rPr>
                <w:bCs/>
                <w:i/>
              </w:rPr>
              <w:t>c xong h</w:t>
            </w:r>
            <w:r>
              <w:rPr>
                <w:bCs/>
                <w:i/>
              </w:rPr>
              <w:t>ọ</w:t>
            </w:r>
            <w:r>
              <w:rPr>
                <w:bCs/>
                <w:i/>
              </w:rPr>
              <w:t>c ph</w:t>
            </w:r>
            <w:r>
              <w:rPr>
                <w:bCs/>
                <w:i/>
              </w:rPr>
              <w:t>ầ</w:t>
            </w:r>
            <w:r>
              <w:rPr>
                <w:bCs/>
                <w:i/>
              </w:rPr>
              <w:t>n này, ngư</w:t>
            </w:r>
            <w:r>
              <w:rPr>
                <w:bCs/>
                <w:i/>
              </w:rPr>
              <w:t>ờ</w:t>
            </w:r>
            <w:r>
              <w:rPr>
                <w:bCs/>
                <w:i/>
              </w:rPr>
              <w:t>i h</w:t>
            </w:r>
            <w:r>
              <w:rPr>
                <w:bCs/>
                <w:i/>
              </w:rPr>
              <w:t>ọ</w:t>
            </w:r>
            <w:r>
              <w:rPr>
                <w:bCs/>
                <w:i/>
              </w:rPr>
              <w:t>c có th</w:t>
            </w:r>
            <w:r>
              <w:rPr>
                <w:bCs/>
                <w:i/>
              </w:rPr>
              <w:t>ể</w:t>
            </w:r>
            <w:r>
              <w:rPr>
                <w:bCs/>
                <w:i/>
              </w:rPr>
              <w:t>)</w:t>
            </w:r>
          </w:p>
        </w:tc>
        <w:tc>
          <w:tcPr>
            <w:tcW w:w="1536" w:type="dxa"/>
            <w:shd w:val="pct30" w:color="FFFF00" w:fill="FFFFFF"/>
          </w:tcPr>
          <w:p w14:paraId="5CA95F98" w14:textId="77777777" w:rsidR="0043557F" w:rsidRDefault="00605876">
            <w:pPr>
              <w:tabs>
                <w:tab w:val="left" w:pos="284"/>
                <w:tab w:val="left" w:pos="5954"/>
              </w:tabs>
              <w:spacing w:before="60" w:after="6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ELO(s)/PI(s)</w:t>
            </w:r>
          </w:p>
        </w:tc>
        <w:tc>
          <w:tcPr>
            <w:tcW w:w="1217" w:type="dxa"/>
            <w:shd w:val="pct30" w:color="FFFF00" w:fill="FFFFFF"/>
          </w:tcPr>
          <w:p w14:paraId="68C527A7" w14:textId="77777777" w:rsidR="0043557F" w:rsidRDefault="00605876">
            <w:pPr>
              <w:tabs>
                <w:tab w:val="left" w:pos="284"/>
                <w:tab w:val="left" w:pos="5954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TĐNL</w:t>
            </w:r>
          </w:p>
        </w:tc>
      </w:tr>
      <w:tr w:rsidR="0043557F" w14:paraId="504E0777" w14:textId="77777777" w:rsidTr="00377CE7">
        <w:tc>
          <w:tcPr>
            <w:tcW w:w="831" w:type="dxa"/>
            <w:shd w:val="clear" w:color="auto" w:fill="auto"/>
            <w:vAlign w:val="center"/>
          </w:tcPr>
          <w:p w14:paraId="03A1CA68" w14:textId="77777777" w:rsidR="0043557F" w:rsidRDefault="00605876">
            <w:pPr>
              <w:tabs>
                <w:tab w:val="left" w:pos="284"/>
                <w:tab w:val="left" w:pos="5954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CLO1</w:t>
            </w:r>
          </w:p>
        </w:tc>
        <w:tc>
          <w:tcPr>
            <w:tcW w:w="5819" w:type="dxa"/>
            <w:shd w:val="clear" w:color="auto" w:fill="auto"/>
          </w:tcPr>
          <w:p w14:paraId="2A540987" w14:textId="2969BC90" w:rsidR="0043557F" w:rsidRDefault="00167137">
            <w:pPr>
              <w:jc w:val="both"/>
            </w:pPr>
            <w:r>
              <w:rPr>
                <w:bCs/>
              </w:rPr>
              <w:t>K</w:t>
            </w:r>
            <w:r w:rsidRPr="006538B8">
              <w:rPr>
                <w:bCs/>
              </w:rPr>
              <w:t xml:space="preserve">iến thức </w:t>
            </w:r>
            <w:r>
              <w:rPr>
                <w:bCs/>
              </w:rPr>
              <w:t>chuyên môn trong lĩnh vực công nghệ Nhiệt – Điện lạnh</w:t>
            </w:r>
          </w:p>
        </w:tc>
        <w:tc>
          <w:tcPr>
            <w:tcW w:w="1536" w:type="dxa"/>
            <w:vAlign w:val="center"/>
          </w:tcPr>
          <w:p w14:paraId="74FE504A" w14:textId="77777777" w:rsidR="0043557F" w:rsidRDefault="00605876">
            <w:pPr>
              <w:tabs>
                <w:tab w:val="left" w:pos="284"/>
                <w:tab w:val="left" w:pos="5954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PI1.2</w:t>
            </w:r>
          </w:p>
        </w:tc>
        <w:tc>
          <w:tcPr>
            <w:tcW w:w="1217" w:type="dxa"/>
            <w:vAlign w:val="center"/>
          </w:tcPr>
          <w:p w14:paraId="5B5B1553" w14:textId="725C4676" w:rsidR="0043557F" w:rsidRDefault="00377CE7">
            <w:pPr>
              <w:tabs>
                <w:tab w:val="left" w:pos="284"/>
                <w:tab w:val="left" w:pos="5954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67137" w14:paraId="1C805A9A" w14:textId="77777777" w:rsidTr="00377CE7">
        <w:trPr>
          <w:trHeight w:val="176"/>
        </w:trPr>
        <w:tc>
          <w:tcPr>
            <w:tcW w:w="831" w:type="dxa"/>
            <w:shd w:val="clear" w:color="auto" w:fill="auto"/>
            <w:vAlign w:val="center"/>
          </w:tcPr>
          <w:p w14:paraId="5C8132CD" w14:textId="77777777" w:rsidR="00167137" w:rsidRDefault="00167137" w:rsidP="00167137">
            <w:pPr>
              <w:tabs>
                <w:tab w:val="left" w:pos="284"/>
                <w:tab w:val="left" w:pos="5954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CLO2</w:t>
            </w:r>
          </w:p>
        </w:tc>
        <w:tc>
          <w:tcPr>
            <w:tcW w:w="5819" w:type="dxa"/>
            <w:shd w:val="clear" w:color="auto" w:fill="auto"/>
          </w:tcPr>
          <w:p w14:paraId="6386C2C1" w14:textId="46F9CC23" w:rsidR="00167137" w:rsidRDefault="00167137" w:rsidP="00167137">
            <w:pPr>
              <w:jc w:val="both"/>
              <w:rPr>
                <w:lang w:val="en-GB"/>
              </w:rPr>
            </w:pPr>
            <w:r w:rsidRPr="00563352">
              <w:t xml:space="preserve">Kỹ năng </w:t>
            </w:r>
            <w:r>
              <w:t>cơ bản về làm việc nhóm, giao tiếp và sử dụng tiếng Anh</w:t>
            </w:r>
          </w:p>
        </w:tc>
        <w:tc>
          <w:tcPr>
            <w:tcW w:w="1536" w:type="dxa"/>
            <w:vAlign w:val="center"/>
          </w:tcPr>
          <w:p w14:paraId="43EA4F9D" w14:textId="77777777" w:rsidR="00167137" w:rsidRDefault="00167137" w:rsidP="00167137">
            <w:pPr>
              <w:tabs>
                <w:tab w:val="left" w:pos="284"/>
                <w:tab w:val="left" w:pos="5954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PI1.3</w:t>
            </w:r>
          </w:p>
        </w:tc>
        <w:tc>
          <w:tcPr>
            <w:tcW w:w="1217" w:type="dxa"/>
            <w:vAlign w:val="center"/>
          </w:tcPr>
          <w:p w14:paraId="0EFD0A49" w14:textId="77777777" w:rsidR="00167137" w:rsidRDefault="00167137" w:rsidP="00167137">
            <w:pPr>
              <w:tabs>
                <w:tab w:val="left" w:pos="284"/>
                <w:tab w:val="left" w:pos="5954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</w:tbl>
    <w:p w14:paraId="0B6BE8F2" w14:textId="77777777" w:rsidR="0043557F" w:rsidRDefault="0043557F" w:rsidP="00377CE7">
      <w:pPr>
        <w:tabs>
          <w:tab w:val="left" w:pos="284"/>
        </w:tabs>
        <w:spacing w:before="60" w:after="60"/>
        <w:jc w:val="both"/>
        <w:rPr>
          <w:b/>
          <w:bCs/>
          <w:lang w:val="de-DE"/>
        </w:rPr>
      </w:pPr>
    </w:p>
    <w:p w14:paraId="45D44A8E" w14:textId="0FC6D8AB" w:rsidR="0043557F" w:rsidRDefault="00605876">
      <w:pPr>
        <w:numPr>
          <w:ilvl w:val="0"/>
          <w:numId w:val="1"/>
        </w:numPr>
        <w:tabs>
          <w:tab w:val="left" w:pos="284"/>
        </w:tabs>
        <w:spacing w:before="60" w:after="60"/>
        <w:ind w:left="284" w:hanging="284"/>
        <w:jc w:val="both"/>
        <w:rPr>
          <w:b/>
          <w:bCs/>
          <w:lang w:val="de-DE"/>
        </w:rPr>
      </w:pPr>
      <w:r>
        <w:rPr>
          <w:b/>
          <w:bCs/>
          <w:lang w:val="de-DE"/>
        </w:rPr>
        <w:t>N</w:t>
      </w:r>
      <w:r>
        <w:rPr>
          <w:b/>
          <w:bCs/>
          <w:lang w:val="de-DE"/>
        </w:rPr>
        <w:t>ộ</w:t>
      </w:r>
      <w:r>
        <w:rPr>
          <w:b/>
          <w:bCs/>
          <w:lang w:val="de-DE"/>
        </w:rPr>
        <w:t>i dung chi ti</w:t>
      </w:r>
      <w:r>
        <w:rPr>
          <w:b/>
          <w:bCs/>
          <w:lang w:val="de-DE"/>
        </w:rPr>
        <w:t>ế</w:t>
      </w:r>
      <w:r>
        <w:rPr>
          <w:b/>
          <w:bCs/>
          <w:lang w:val="de-DE"/>
        </w:rPr>
        <w:t>t h</w:t>
      </w:r>
      <w:r>
        <w:rPr>
          <w:b/>
          <w:bCs/>
          <w:lang w:val="de-DE"/>
        </w:rPr>
        <w:t>ọ</w:t>
      </w:r>
      <w:r>
        <w:rPr>
          <w:b/>
          <w:bCs/>
          <w:lang w:val="de-DE"/>
        </w:rPr>
        <w:t>c ph</w:t>
      </w:r>
      <w:r>
        <w:rPr>
          <w:b/>
          <w:bCs/>
          <w:lang w:val="de-DE"/>
        </w:rPr>
        <w:t>ầ</w:t>
      </w:r>
      <w:r>
        <w:rPr>
          <w:b/>
          <w:bCs/>
          <w:lang w:val="de-DE"/>
        </w:rPr>
        <w:t>n theo tu</w:t>
      </w:r>
      <w:r>
        <w:rPr>
          <w:b/>
          <w:bCs/>
          <w:lang w:val="de-DE"/>
        </w:rPr>
        <w:t>ầ</w:t>
      </w:r>
      <w:r>
        <w:rPr>
          <w:b/>
          <w:bCs/>
          <w:lang w:val="de-DE"/>
        </w:rPr>
        <w:t>n</w:t>
      </w:r>
    </w:p>
    <w:p w14:paraId="5A72D722" w14:textId="02B42A57" w:rsidR="00104785" w:rsidRDefault="00104785" w:rsidP="00104785">
      <w:pPr>
        <w:tabs>
          <w:tab w:val="left" w:pos="284"/>
        </w:tabs>
        <w:spacing w:before="60" w:after="60"/>
        <w:jc w:val="both"/>
        <w:rPr>
          <w:b/>
          <w:bCs/>
          <w:lang w:val="de-DE"/>
        </w:rPr>
      </w:pPr>
    </w:p>
    <w:p w14:paraId="54C9102A" w14:textId="77777777" w:rsidR="00104785" w:rsidRDefault="00104785" w:rsidP="00104785">
      <w:pPr>
        <w:tabs>
          <w:tab w:val="left" w:pos="284"/>
        </w:tabs>
        <w:spacing w:before="60" w:after="60"/>
        <w:jc w:val="both"/>
        <w:rPr>
          <w:b/>
          <w:bCs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4656"/>
        <w:gridCol w:w="816"/>
        <w:gridCol w:w="817"/>
        <w:gridCol w:w="1322"/>
        <w:gridCol w:w="1027"/>
      </w:tblGrid>
      <w:tr w:rsidR="00377CE7" w:rsidRPr="008C36D2" w14:paraId="07138298" w14:textId="77777777" w:rsidTr="00377CE7">
        <w:tc>
          <w:tcPr>
            <w:tcW w:w="407" w:type="pct"/>
            <w:shd w:val="pct30" w:color="FFFF00" w:fill="FFFFFF"/>
            <w:vAlign w:val="center"/>
          </w:tcPr>
          <w:p w14:paraId="27B918F0" w14:textId="77777777" w:rsidR="00377CE7" w:rsidRPr="008C36D2" w:rsidRDefault="00377CE7" w:rsidP="00D91747">
            <w:pPr>
              <w:spacing w:before="60" w:after="60"/>
              <w:jc w:val="center"/>
              <w:rPr>
                <w:b/>
                <w:bCs/>
                <w:color w:val="0033CC"/>
                <w:lang w:val="de-DE"/>
              </w:rPr>
            </w:pPr>
            <w:r w:rsidRPr="008C36D2">
              <w:rPr>
                <w:b/>
                <w:bCs/>
                <w:color w:val="0033CC"/>
                <w:lang w:val="de-DE"/>
              </w:rPr>
              <w:t>Tuần</w:t>
            </w:r>
          </w:p>
        </w:tc>
        <w:tc>
          <w:tcPr>
            <w:tcW w:w="2476" w:type="pct"/>
            <w:shd w:val="pct30" w:color="FFFF00" w:fill="FFFFFF"/>
            <w:vAlign w:val="center"/>
          </w:tcPr>
          <w:p w14:paraId="02FE82E3" w14:textId="77777777" w:rsidR="00377CE7" w:rsidRPr="008C36D2" w:rsidRDefault="00377CE7" w:rsidP="00D91747">
            <w:pPr>
              <w:spacing w:before="60" w:after="60"/>
              <w:jc w:val="center"/>
              <w:rPr>
                <w:b/>
                <w:bCs/>
                <w:color w:val="0033CC"/>
                <w:lang w:val="de-DE"/>
              </w:rPr>
            </w:pPr>
            <w:r w:rsidRPr="008C36D2">
              <w:rPr>
                <w:b/>
                <w:bCs/>
                <w:color w:val="0033CC"/>
                <w:lang w:val="de-DE"/>
              </w:rPr>
              <w:t>Nội dung</w:t>
            </w:r>
          </w:p>
        </w:tc>
        <w:tc>
          <w:tcPr>
            <w:tcW w:w="434" w:type="pct"/>
            <w:shd w:val="pct30" w:color="FFFF00" w:fill="FFFFFF"/>
            <w:vAlign w:val="center"/>
          </w:tcPr>
          <w:p w14:paraId="78EFEDD1" w14:textId="5401A0B1" w:rsidR="00377CE7" w:rsidRPr="00981F02" w:rsidRDefault="00377CE7" w:rsidP="00D91747">
            <w:pPr>
              <w:spacing w:before="60" w:after="60"/>
              <w:jc w:val="center"/>
              <w:rPr>
                <w:b/>
                <w:bCs/>
                <w:color w:val="0033CC"/>
                <w:lang w:val="vi-VN"/>
              </w:rPr>
            </w:pPr>
            <w:r>
              <w:rPr>
                <w:b/>
                <w:bCs/>
                <w:color w:val="0033CC"/>
                <w:lang w:val="de-DE"/>
              </w:rPr>
              <w:t>CĐR</w:t>
            </w:r>
            <w:r w:rsidRPr="008C36D2">
              <w:rPr>
                <w:b/>
                <w:bCs/>
                <w:color w:val="0033CC"/>
                <w:lang w:val="de-DE"/>
              </w:rPr>
              <w:t xml:space="preserve"> </w:t>
            </w:r>
            <w:r>
              <w:rPr>
                <w:b/>
                <w:bCs/>
                <w:color w:val="0033CC"/>
                <w:lang w:val="de-DE"/>
              </w:rPr>
              <w:t>môn</w:t>
            </w:r>
            <w:r>
              <w:rPr>
                <w:b/>
                <w:bCs/>
                <w:color w:val="0033CC"/>
                <w:lang w:val="vi-VN"/>
              </w:rPr>
              <w:t xml:space="preserve"> học</w:t>
            </w:r>
          </w:p>
        </w:tc>
        <w:tc>
          <w:tcPr>
            <w:tcW w:w="434" w:type="pct"/>
            <w:shd w:val="pct30" w:color="FFFF00" w:fill="FFFFFF"/>
          </w:tcPr>
          <w:p w14:paraId="27836357" w14:textId="77777777" w:rsidR="00377CE7" w:rsidRPr="00981F02" w:rsidRDefault="00377CE7" w:rsidP="00D91747">
            <w:pPr>
              <w:spacing w:before="60" w:after="60"/>
              <w:jc w:val="center"/>
              <w:rPr>
                <w:b/>
                <w:bCs/>
                <w:color w:val="0033CC"/>
                <w:lang w:val="vi-VN"/>
              </w:rPr>
            </w:pPr>
            <w:r>
              <w:rPr>
                <w:b/>
                <w:bCs/>
                <w:color w:val="0033CC"/>
                <w:lang w:val="vi-VN"/>
              </w:rPr>
              <w:t>Trình độ năng lực</w:t>
            </w:r>
          </w:p>
        </w:tc>
        <w:tc>
          <w:tcPr>
            <w:tcW w:w="703" w:type="pct"/>
            <w:shd w:val="pct30" w:color="FFFF00" w:fill="FFFFFF"/>
          </w:tcPr>
          <w:p w14:paraId="7686C71C" w14:textId="77777777" w:rsidR="00377CE7" w:rsidRPr="00981F02" w:rsidRDefault="00377CE7" w:rsidP="00D91747">
            <w:pPr>
              <w:spacing w:before="60" w:after="60"/>
              <w:jc w:val="center"/>
              <w:rPr>
                <w:b/>
                <w:bCs/>
                <w:color w:val="0033CC"/>
                <w:lang w:val="vi-VN"/>
              </w:rPr>
            </w:pPr>
            <w:r>
              <w:rPr>
                <w:b/>
                <w:bCs/>
                <w:color w:val="0033CC"/>
                <w:lang w:val="vi-VN"/>
              </w:rPr>
              <w:t>Phương pháp dạy học</w:t>
            </w:r>
          </w:p>
        </w:tc>
        <w:tc>
          <w:tcPr>
            <w:tcW w:w="546" w:type="pct"/>
            <w:shd w:val="pct30" w:color="FFFF00" w:fill="FFFFFF"/>
          </w:tcPr>
          <w:p w14:paraId="2B917A74" w14:textId="77777777" w:rsidR="00377CE7" w:rsidRPr="00981F02" w:rsidRDefault="00377CE7" w:rsidP="00D91747">
            <w:pPr>
              <w:spacing w:before="60" w:after="60"/>
              <w:jc w:val="center"/>
              <w:rPr>
                <w:b/>
                <w:bCs/>
                <w:color w:val="0033CC"/>
                <w:lang w:val="vi-VN"/>
              </w:rPr>
            </w:pPr>
            <w:r>
              <w:rPr>
                <w:b/>
                <w:bCs/>
                <w:color w:val="0033CC"/>
                <w:lang w:val="vi-VN"/>
              </w:rPr>
              <w:t>Phương pháp đánh giá</w:t>
            </w:r>
          </w:p>
        </w:tc>
      </w:tr>
      <w:tr w:rsidR="00104785" w:rsidRPr="005A1E30" w14:paraId="168C9BB0" w14:textId="77777777" w:rsidTr="00377CE7">
        <w:tc>
          <w:tcPr>
            <w:tcW w:w="407" w:type="pct"/>
            <w:vMerge w:val="restart"/>
            <w:shd w:val="clear" w:color="auto" w:fill="auto"/>
            <w:vAlign w:val="center"/>
          </w:tcPr>
          <w:p w14:paraId="1285BB84" w14:textId="5303F61C" w:rsidR="00104785" w:rsidRPr="00D173D8" w:rsidRDefault="00060E41" w:rsidP="00060E41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1-2</w:t>
            </w:r>
          </w:p>
        </w:tc>
        <w:tc>
          <w:tcPr>
            <w:tcW w:w="2476" w:type="pct"/>
            <w:shd w:val="clear" w:color="auto" w:fill="auto"/>
          </w:tcPr>
          <w:p w14:paraId="2F777692" w14:textId="2A4BD739" w:rsidR="00104785" w:rsidRPr="005A1E30" w:rsidRDefault="00104785" w:rsidP="00104785">
            <w:pPr>
              <w:spacing w:before="60" w:after="60"/>
              <w:jc w:val="both"/>
              <w:rPr>
                <w:bCs/>
                <w:lang w:val="de-DE"/>
              </w:rPr>
            </w:pPr>
            <w:r w:rsidRPr="004A4902">
              <w:rPr>
                <w:b/>
                <w:i/>
              </w:rPr>
              <w:t>Chapter 1: Introduction</w:t>
            </w:r>
            <w:r w:rsidRPr="004A4902">
              <w:t xml:space="preserve"> </w:t>
            </w:r>
            <w:r w:rsidRPr="004A4902">
              <w:rPr>
                <w:b/>
                <w:bCs/>
                <w:i/>
              </w:rPr>
              <w:t>&lt;4/0/8&gt;</w:t>
            </w:r>
          </w:p>
        </w:tc>
        <w:tc>
          <w:tcPr>
            <w:tcW w:w="434" w:type="pct"/>
            <w:shd w:val="clear" w:color="auto" w:fill="auto"/>
          </w:tcPr>
          <w:p w14:paraId="150C7AAF" w14:textId="77777777" w:rsidR="00104785" w:rsidRPr="005A1E30" w:rsidRDefault="00104785" w:rsidP="00104785">
            <w:pPr>
              <w:spacing w:before="60" w:after="60"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434" w:type="pct"/>
          </w:tcPr>
          <w:p w14:paraId="1ACB5588" w14:textId="77777777" w:rsidR="00104785" w:rsidRPr="005A1E30" w:rsidRDefault="00104785" w:rsidP="00104785">
            <w:pPr>
              <w:spacing w:before="60" w:after="60"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703" w:type="pct"/>
          </w:tcPr>
          <w:p w14:paraId="059D009A" w14:textId="77777777" w:rsidR="00104785" w:rsidRPr="005A1E30" w:rsidRDefault="00104785" w:rsidP="00104785">
            <w:pPr>
              <w:spacing w:before="60" w:after="60"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546" w:type="pct"/>
          </w:tcPr>
          <w:p w14:paraId="732CBE47" w14:textId="77777777" w:rsidR="00104785" w:rsidRPr="005A1E30" w:rsidRDefault="00104785" w:rsidP="00104785">
            <w:pPr>
              <w:spacing w:before="60" w:after="60"/>
              <w:jc w:val="center"/>
              <w:rPr>
                <w:b/>
                <w:bCs/>
                <w:lang w:val="de-DE"/>
              </w:rPr>
            </w:pPr>
          </w:p>
        </w:tc>
      </w:tr>
      <w:tr w:rsidR="00104785" w:rsidRPr="005A1E30" w14:paraId="373A5F32" w14:textId="77777777" w:rsidTr="00377CE7">
        <w:trPr>
          <w:trHeight w:val="2555"/>
        </w:trPr>
        <w:tc>
          <w:tcPr>
            <w:tcW w:w="407" w:type="pct"/>
            <w:vMerge/>
            <w:shd w:val="clear" w:color="auto" w:fill="auto"/>
          </w:tcPr>
          <w:p w14:paraId="2B3D6603" w14:textId="77777777" w:rsidR="00104785" w:rsidRPr="00D173D8" w:rsidRDefault="00104785" w:rsidP="00104785">
            <w:pPr>
              <w:spacing w:before="60" w:after="60"/>
              <w:jc w:val="both"/>
              <w:rPr>
                <w:bCs/>
                <w:i/>
                <w:lang w:val="de-DE"/>
              </w:rPr>
            </w:pPr>
          </w:p>
        </w:tc>
        <w:tc>
          <w:tcPr>
            <w:tcW w:w="2476" w:type="pct"/>
            <w:shd w:val="clear" w:color="auto" w:fill="auto"/>
          </w:tcPr>
          <w:p w14:paraId="7CF15F55" w14:textId="77777777" w:rsidR="00104785" w:rsidRPr="00563352" w:rsidRDefault="00104785" w:rsidP="00104785">
            <w:pPr>
              <w:spacing w:before="60" w:after="60"/>
              <w:jc w:val="both"/>
              <w:rPr>
                <w:bCs/>
                <w:i/>
                <w:lang w:val="de-DE"/>
              </w:rPr>
            </w:pPr>
            <w:r w:rsidRPr="00563352">
              <w:rPr>
                <w:b/>
                <w:bCs/>
                <w:i/>
                <w:lang w:val="de-DE"/>
              </w:rPr>
              <w:t xml:space="preserve">A/ </w:t>
            </w:r>
            <w:r w:rsidRPr="00563352">
              <w:rPr>
                <w:b/>
                <w:bCs/>
                <w:lang w:val="de-DE"/>
              </w:rPr>
              <w:t>Các</w:t>
            </w:r>
            <w:r w:rsidRPr="00563352">
              <w:rPr>
                <w:b/>
                <w:bCs/>
                <w:i/>
                <w:lang w:val="de-DE"/>
              </w:rPr>
              <w:t xml:space="preserve"> </w:t>
            </w:r>
            <w:r w:rsidRPr="00563352">
              <w:rPr>
                <w:b/>
                <w:bCs/>
                <w:lang w:val="de-DE"/>
              </w:rPr>
              <w:t>nội dung và PPGD chính trên lớp</w:t>
            </w:r>
            <w:r w:rsidRPr="00563352">
              <w:rPr>
                <w:bCs/>
                <w:i/>
                <w:lang w:val="de-DE"/>
              </w:rPr>
              <w:t>: (</w:t>
            </w:r>
            <w:r>
              <w:rPr>
                <w:bCs/>
                <w:i/>
                <w:lang w:val="de-DE"/>
              </w:rPr>
              <w:t>4</w:t>
            </w:r>
            <w:r w:rsidRPr="00563352">
              <w:rPr>
                <w:bCs/>
                <w:i/>
                <w:lang w:val="de-DE"/>
              </w:rPr>
              <w:t>)</w:t>
            </w:r>
          </w:p>
          <w:p w14:paraId="52E3457A" w14:textId="77777777" w:rsidR="00104785" w:rsidRPr="001925E3" w:rsidRDefault="00104785" w:rsidP="00104785">
            <w:pPr>
              <w:spacing w:before="60" w:after="60"/>
              <w:jc w:val="both"/>
              <w:rPr>
                <w:b/>
                <w:bCs/>
                <w:lang w:val="de-DE"/>
              </w:rPr>
            </w:pPr>
            <w:r w:rsidRPr="001925E3">
              <w:rPr>
                <w:b/>
                <w:bCs/>
                <w:lang w:val="de-DE"/>
              </w:rPr>
              <w:t>Nội dung GD lý thuyết:</w:t>
            </w:r>
          </w:p>
          <w:p w14:paraId="73ED2E10" w14:textId="77777777" w:rsidR="00104785" w:rsidRPr="001925E3" w:rsidRDefault="00104785" w:rsidP="00104785">
            <w:pPr>
              <w:rPr>
                <w:rFonts w:ascii="VNI-Times" w:hAnsi="VNI-Times"/>
              </w:rPr>
            </w:pPr>
            <w:r w:rsidRPr="001925E3">
              <w:t>+ On punctuation</w:t>
            </w:r>
          </w:p>
          <w:p w14:paraId="6D0D065C" w14:textId="77777777" w:rsidR="00104785" w:rsidRPr="001925E3" w:rsidRDefault="00104785" w:rsidP="00104785">
            <w:pPr>
              <w:rPr>
                <w:rFonts w:ascii="VNI-Times" w:hAnsi="VNI-Times"/>
              </w:rPr>
            </w:pPr>
            <w:r w:rsidRPr="001925E3">
              <w:rPr>
                <w:rFonts w:ascii="VNI-Times" w:hAnsi="VNI-Times"/>
              </w:rPr>
              <w:t xml:space="preserve">+ </w:t>
            </w:r>
            <w:r w:rsidRPr="001925E3">
              <w:t>On mechanical convention</w:t>
            </w:r>
          </w:p>
          <w:p w14:paraId="27B9DCA7" w14:textId="77777777" w:rsidR="00104785" w:rsidRPr="001925E3" w:rsidRDefault="00104785" w:rsidP="00104785">
            <w:pPr>
              <w:jc w:val="both"/>
            </w:pPr>
            <w:r w:rsidRPr="001925E3">
              <w:t>+ On sentence patterns</w:t>
            </w:r>
          </w:p>
          <w:p w14:paraId="2052B56E" w14:textId="77777777" w:rsidR="00104785" w:rsidRDefault="00104785" w:rsidP="00104785">
            <w:pPr>
              <w:pStyle w:val="NormalWeb"/>
              <w:spacing w:before="60" w:beforeAutospacing="0" w:after="60" w:afterAutospacing="0"/>
            </w:pPr>
            <w:r w:rsidRPr="001925E3">
              <w:rPr>
                <w:b/>
              </w:rPr>
              <w:t>PPGD chính</w:t>
            </w:r>
            <w:r w:rsidRPr="001925E3">
              <w:t>:</w:t>
            </w:r>
          </w:p>
          <w:p w14:paraId="200710BC" w14:textId="77777777" w:rsidR="00104785" w:rsidRPr="002B5F10" w:rsidRDefault="00104785" w:rsidP="00104785">
            <w:pPr>
              <w:pStyle w:val="NormalWeb"/>
              <w:spacing w:before="60" w:beforeAutospacing="0" w:after="60" w:afterAutospacing="0"/>
              <w:rPr>
                <w:bCs/>
                <w:color w:val="auto"/>
              </w:rPr>
            </w:pPr>
            <w:r w:rsidRPr="002B5F10">
              <w:rPr>
                <w:bCs/>
                <w:color w:val="auto"/>
              </w:rPr>
              <w:t>+ Thuyết trình</w:t>
            </w:r>
            <w:r>
              <w:rPr>
                <w:bCs/>
                <w:color w:val="auto"/>
              </w:rPr>
              <w:t>, t</w:t>
            </w:r>
            <w:r w:rsidRPr="002B5F10">
              <w:rPr>
                <w:bCs/>
                <w:color w:val="auto"/>
              </w:rPr>
              <w:t>rình chiếu</w:t>
            </w:r>
          </w:p>
          <w:p w14:paraId="48F4DE89" w14:textId="4A19B29F" w:rsidR="00104785" w:rsidRPr="00113EA3" w:rsidRDefault="00104785" w:rsidP="00104785">
            <w:pPr>
              <w:jc w:val="both"/>
              <w:rPr>
                <w:sz w:val="26"/>
                <w:szCs w:val="26"/>
                <w:lang w:val="de-DE"/>
              </w:rPr>
            </w:pPr>
            <w:r w:rsidRPr="002B5F10">
              <w:rPr>
                <w:bCs/>
              </w:rPr>
              <w:t>+ Thảo luận nhóm</w:t>
            </w:r>
          </w:p>
        </w:tc>
        <w:tc>
          <w:tcPr>
            <w:tcW w:w="434" w:type="pct"/>
            <w:shd w:val="clear" w:color="auto" w:fill="auto"/>
          </w:tcPr>
          <w:p w14:paraId="393F4D5F" w14:textId="4B8A785B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CLO1</w:t>
            </w:r>
          </w:p>
          <w:p w14:paraId="515A725D" w14:textId="1A382370" w:rsidR="00104785" w:rsidRPr="005A1E30" w:rsidRDefault="00104785" w:rsidP="00104785">
            <w:pPr>
              <w:spacing w:before="60" w:after="60"/>
              <w:jc w:val="center"/>
              <w:rPr>
                <w:b/>
                <w:bCs/>
                <w:lang w:val="de-DE"/>
              </w:rPr>
            </w:pPr>
            <w:r>
              <w:rPr>
                <w:bCs/>
                <w:lang w:val="de-DE"/>
              </w:rPr>
              <w:t>CLO2</w:t>
            </w:r>
          </w:p>
        </w:tc>
        <w:tc>
          <w:tcPr>
            <w:tcW w:w="434" w:type="pct"/>
          </w:tcPr>
          <w:p w14:paraId="25220D6C" w14:textId="7A41023F" w:rsidR="00104785" w:rsidRPr="00377CE7" w:rsidRDefault="00104785" w:rsidP="00104785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  <w:lang w:val="vi-VN"/>
              </w:rPr>
              <w:t>3</w:t>
            </w:r>
          </w:p>
          <w:p w14:paraId="2669BFE7" w14:textId="38BC338C" w:rsidR="00104785" w:rsidRPr="00377CE7" w:rsidRDefault="00104785" w:rsidP="00104785">
            <w:pPr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</w:rPr>
              <w:t>4</w:t>
            </w:r>
          </w:p>
        </w:tc>
        <w:tc>
          <w:tcPr>
            <w:tcW w:w="703" w:type="pct"/>
          </w:tcPr>
          <w:p w14:paraId="41F3C853" w14:textId="77777777" w:rsidR="00104785" w:rsidRDefault="00104785" w:rsidP="00104785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ind w:left="426" w:hanging="284"/>
              <w:rPr>
                <w:bCs/>
                <w:lang w:val="de-DE"/>
              </w:rPr>
            </w:pPr>
            <w:r w:rsidRPr="005A1E30">
              <w:rPr>
                <w:bCs/>
                <w:lang w:val="de-DE"/>
              </w:rPr>
              <w:t>Thuyết giảng</w:t>
            </w:r>
          </w:p>
          <w:p w14:paraId="4058F5F6" w14:textId="77777777" w:rsidR="00104785" w:rsidRDefault="00104785" w:rsidP="00104785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ind w:left="426" w:hanging="284"/>
              <w:rPr>
                <w:bCs/>
                <w:lang w:val="de-DE"/>
              </w:rPr>
            </w:pPr>
            <w:r w:rsidRPr="005A1E30">
              <w:rPr>
                <w:bCs/>
                <w:lang w:val="de-DE"/>
              </w:rPr>
              <w:t>Trình chiếu</w:t>
            </w:r>
          </w:p>
          <w:p w14:paraId="2FE0C818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Làm việc nhóm</w:t>
            </w:r>
          </w:p>
        </w:tc>
        <w:tc>
          <w:tcPr>
            <w:tcW w:w="546" w:type="pct"/>
          </w:tcPr>
          <w:p w14:paraId="5D68FF82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BT#</w:t>
            </w:r>
          </w:p>
          <w:p w14:paraId="201F004F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BL#</w:t>
            </w:r>
          </w:p>
          <w:p w14:paraId="605BA79F" w14:textId="77777777" w:rsidR="00104785" w:rsidRPr="00113EA3" w:rsidRDefault="00104785" w:rsidP="00104785">
            <w:pPr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  <w:lang w:val="de-DE"/>
              </w:rPr>
              <w:t>TL#</w:t>
            </w:r>
          </w:p>
        </w:tc>
      </w:tr>
      <w:tr w:rsidR="00377CE7" w:rsidRPr="005A1E30" w14:paraId="3AC41360" w14:textId="77777777" w:rsidTr="00377CE7">
        <w:trPr>
          <w:trHeight w:val="553"/>
        </w:trPr>
        <w:tc>
          <w:tcPr>
            <w:tcW w:w="407" w:type="pct"/>
            <w:vMerge/>
            <w:shd w:val="clear" w:color="auto" w:fill="auto"/>
          </w:tcPr>
          <w:p w14:paraId="5562D23C" w14:textId="77777777" w:rsidR="00377CE7" w:rsidRPr="00D173D8" w:rsidRDefault="00377CE7" w:rsidP="00377CE7">
            <w:pPr>
              <w:spacing w:before="60" w:after="60"/>
              <w:jc w:val="both"/>
              <w:rPr>
                <w:bCs/>
                <w:i/>
                <w:lang w:val="de-DE"/>
              </w:rPr>
            </w:pPr>
          </w:p>
        </w:tc>
        <w:tc>
          <w:tcPr>
            <w:tcW w:w="2476" w:type="pct"/>
            <w:shd w:val="clear" w:color="auto" w:fill="auto"/>
          </w:tcPr>
          <w:p w14:paraId="6203B33D" w14:textId="77777777" w:rsidR="00104785" w:rsidRPr="00563352" w:rsidRDefault="00104785" w:rsidP="00104785">
            <w:pPr>
              <w:jc w:val="both"/>
              <w:rPr>
                <w:bCs/>
                <w:lang w:val="de-DE"/>
              </w:rPr>
            </w:pPr>
            <w:r w:rsidRPr="00563352">
              <w:rPr>
                <w:b/>
                <w:bCs/>
                <w:i/>
                <w:lang w:val="de-DE"/>
              </w:rPr>
              <w:t>B/</w:t>
            </w:r>
            <w:r w:rsidRPr="00563352">
              <w:rPr>
                <w:bCs/>
                <w:i/>
                <w:lang w:val="de-DE"/>
              </w:rPr>
              <w:t xml:space="preserve"> </w:t>
            </w:r>
            <w:r w:rsidRPr="00563352">
              <w:rPr>
                <w:b/>
                <w:bCs/>
                <w:lang w:val="de-DE"/>
              </w:rPr>
              <w:t>Các nội dung cần tự học ở nhà</w:t>
            </w:r>
            <w:r w:rsidRPr="00563352">
              <w:rPr>
                <w:bCs/>
                <w:lang w:val="de-DE"/>
              </w:rPr>
              <w:t>:</w:t>
            </w:r>
            <w:r w:rsidRPr="00563352">
              <w:rPr>
                <w:bCs/>
                <w:i/>
                <w:lang w:val="de-DE"/>
              </w:rPr>
              <w:t xml:space="preserve"> (</w:t>
            </w:r>
            <w:r>
              <w:rPr>
                <w:bCs/>
                <w:i/>
                <w:lang w:val="de-DE"/>
              </w:rPr>
              <w:t>8</w:t>
            </w:r>
            <w:r w:rsidRPr="00563352">
              <w:rPr>
                <w:bCs/>
                <w:i/>
                <w:lang w:val="de-DE"/>
              </w:rPr>
              <w:t>)</w:t>
            </w:r>
          </w:p>
          <w:p w14:paraId="60B2D873" w14:textId="43000CDE" w:rsidR="00377CE7" w:rsidRPr="00AE7261" w:rsidRDefault="00104785" w:rsidP="00104785">
            <w:pPr>
              <w:pStyle w:val="NormalWeb"/>
              <w:spacing w:before="0" w:beforeAutospacing="0" w:after="0" w:afterAutospacing="0"/>
              <w:rPr>
                <w:bCs/>
                <w:lang w:val="de-DE"/>
              </w:rPr>
            </w:pPr>
            <w:r w:rsidRPr="001925E3">
              <w:rPr>
                <w:lang w:val="de-DE"/>
              </w:rPr>
              <w:t>+ Đọc thêm quy ước cơ học và mẫu câu chuẩn trong tiếng anh kỹ thuật</w:t>
            </w:r>
          </w:p>
        </w:tc>
        <w:tc>
          <w:tcPr>
            <w:tcW w:w="434" w:type="pct"/>
            <w:shd w:val="clear" w:color="auto" w:fill="auto"/>
          </w:tcPr>
          <w:p w14:paraId="30097B73" w14:textId="77777777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CLO1</w:t>
            </w:r>
          </w:p>
          <w:p w14:paraId="07A6DCE1" w14:textId="76D1A8F7" w:rsidR="00377CE7" w:rsidRPr="005A1E30" w:rsidRDefault="00377CE7" w:rsidP="00377CE7">
            <w:pPr>
              <w:spacing w:before="60" w:after="60"/>
              <w:jc w:val="center"/>
              <w:rPr>
                <w:b/>
                <w:bCs/>
                <w:lang w:val="de-DE"/>
              </w:rPr>
            </w:pPr>
            <w:r>
              <w:rPr>
                <w:bCs/>
                <w:lang w:val="de-DE"/>
              </w:rPr>
              <w:t>CLO2</w:t>
            </w:r>
          </w:p>
        </w:tc>
        <w:tc>
          <w:tcPr>
            <w:tcW w:w="434" w:type="pct"/>
          </w:tcPr>
          <w:p w14:paraId="5313F159" w14:textId="77777777" w:rsidR="00377CE7" w:rsidRPr="00377CE7" w:rsidRDefault="00377CE7" w:rsidP="00377CE7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  <w:lang w:val="vi-VN"/>
              </w:rPr>
              <w:t>3</w:t>
            </w:r>
          </w:p>
          <w:p w14:paraId="29E351B5" w14:textId="3F1EC7BC" w:rsidR="00377CE7" w:rsidRPr="00A32D11" w:rsidRDefault="00377CE7" w:rsidP="00377CE7">
            <w:pPr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</w:rPr>
              <w:t>4</w:t>
            </w:r>
          </w:p>
        </w:tc>
        <w:tc>
          <w:tcPr>
            <w:tcW w:w="703" w:type="pct"/>
          </w:tcPr>
          <w:p w14:paraId="10C2688B" w14:textId="77777777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</w:p>
        </w:tc>
        <w:tc>
          <w:tcPr>
            <w:tcW w:w="546" w:type="pct"/>
          </w:tcPr>
          <w:p w14:paraId="0D316388" w14:textId="77777777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</w:p>
        </w:tc>
      </w:tr>
      <w:tr w:rsidR="00377CE7" w:rsidRPr="005A1E30" w14:paraId="20CF7155" w14:textId="77777777" w:rsidTr="00377CE7">
        <w:tc>
          <w:tcPr>
            <w:tcW w:w="407" w:type="pct"/>
            <w:vMerge w:val="restart"/>
            <w:shd w:val="clear" w:color="auto" w:fill="auto"/>
            <w:vAlign w:val="center"/>
          </w:tcPr>
          <w:p w14:paraId="0F2821D8" w14:textId="2DDDFEB5" w:rsidR="00377CE7" w:rsidRPr="00D173D8" w:rsidRDefault="00104785" w:rsidP="00D91747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3-6</w:t>
            </w:r>
          </w:p>
        </w:tc>
        <w:tc>
          <w:tcPr>
            <w:tcW w:w="2476" w:type="pct"/>
            <w:shd w:val="clear" w:color="auto" w:fill="auto"/>
          </w:tcPr>
          <w:p w14:paraId="11A71863" w14:textId="227EFAD2" w:rsidR="00377CE7" w:rsidRPr="005A1E30" w:rsidRDefault="00104785" w:rsidP="00D91747">
            <w:pPr>
              <w:spacing w:before="60" w:after="60"/>
              <w:jc w:val="both"/>
              <w:rPr>
                <w:bCs/>
                <w:i/>
                <w:lang w:val="de-DE"/>
              </w:rPr>
            </w:pPr>
            <w:r w:rsidRPr="006C1E22">
              <w:rPr>
                <w:b/>
                <w:i/>
              </w:rPr>
              <w:t>Chapter 2: Refrigeration and air conditioning systems &lt;8/0/16&gt;</w:t>
            </w:r>
          </w:p>
        </w:tc>
        <w:tc>
          <w:tcPr>
            <w:tcW w:w="434" w:type="pct"/>
            <w:shd w:val="clear" w:color="auto" w:fill="auto"/>
          </w:tcPr>
          <w:p w14:paraId="525F5B4A" w14:textId="77777777" w:rsidR="00377CE7" w:rsidRPr="00E4444F" w:rsidRDefault="00377CE7" w:rsidP="00D91747">
            <w:pPr>
              <w:spacing w:before="60" w:after="60"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434" w:type="pct"/>
          </w:tcPr>
          <w:p w14:paraId="2F3E111B" w14:textId="77777777" w:rsidR="00377CE7" w:rsidRPr="00E4444F" w:rsidRDefault="00377CE7" w:rsidP="00D91747">
            <w:pPr>
              <w:spacing w:before="60" w:after="60"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703" w:type="pct"/>
          </w:tcPr>
          <w:p w14:paraId="7B230FDF" w14:textId="77777777" w:rsidR="00377CE7" w:rsidRPr="00E4444F" w:rsidRDefault="00377CE7" w:rsidP="00D91747">
            <w:pPr>
              <w:spacing w:before="60" w:after="60"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546" w:type="pct"/>
          </w:tcPr>
          <w:p w14:paraId="0B24E0C4" w14:textId="77777777" w:rsidR="00377CE7" w:rsidRPr="00E4444F" w:rsidRDefault="00377CE7" w:rsidP="00D91747">
            <w:pPr>
              <w:spacing w:before="60" w:after="60"/>
              <w:jc w:val="center"/>
              <w:rPr>
                <w:b/>
                <w:bCs/>
                <w:lang w:val="de-DE"/>
              </w:rPr>
            </w:pPr>
          </w:p>
        </w:tc>
      </w:tr>
      <w:tr w:rsidR="00377CE7" w:rsidRPr="005A1E30" w14:paraId="1E0DC5F2" w14:textId="77777777" w:rsidTr="00377CE7">
        <w:trPr>
          <w:trHeight w:val="2272"/>
        </w:trPr>
        <w:tc>
          <w:tcPr>
            <w:tcW w:w="407" w:type="pct"/>
            <w:vMerge/>
            <w:shd w:val="clear" w:color="auto" w:fill="auto"/>
          </w:tcPr>
          <w:p w14:paraId="513B9136" w14:textId="77777777" w:rsidR="00377CE7" w:rsidRPr="00D173D8" w:rsidRDefault="00377CE7" w:rsidP="00377CE7">
            <w:pPr>
              <w:numPr>
                <w:ilvl w:val="0"/>
                <w:numId w:val="2"/>
              </w:numPr>
              <w:ind w:left="0" w:firstLine="432"/>
              <w:rPr>
                <w:bCs/>
                <w:lang w:val="de-DE"/>
              </w:rPr>
            </w:pPr>
          </w:p>
        </w:tc>
        <w:tc>
          <w:tcPr>
            <w:tcW w:w="2476" w:type="pct"/>
            <w:shd w:val="clear" w:color="auto" w:fill="auto"/>
          </w:tcPr>
          <w:p w14:paraId="4739440B" w14:textId="77777777" w:rsidR="00104785" w:rsidRPr="003941DF" w:rsidRDefault="00104785" w:rsidP="00104785">
            <w:pPr>
              <w:spacing w:before="60" w:after="60"/>
              <w:jc w:val="both"/>
              <w:rPr>
                <w:bCs/>
                <w:i/>
              </w:rPr>
            </w:pPr>
            <w:r w:rsidRPr="003941DF">
              <w:rPr>
                <w:b/>
                <w:bCs/>
                <w:i/>
              </w:rPr>
              <w:t xml:space="preserve">A/ </w:t>
            </w:r>
            <w:r w:rsidRPr="003941DF">
              <w:rPr>
                <w:b/>
                <w:bCs/>
              </w:rPr>
              <w:t>Các</w:t>
            </w:r>
            <w:r w:rsidRPr="003941DF">
              <w:rPr>
                <w:b/>
                <w:bCs/>
                <w:i/>
              </w:rPr>
              <w:t xml:space="preserve"> </w:t>
            </w:r>
            <w:r w:rsidRPr="003941DF">
              <w:rPr>
                <w:b/>
                <w:bCs/>
              </w:rPr>
              <w:t>nội dung và PPGD chính trên lớp</w:t>
            </w:r>
            <w:r w:rsidRPr="003941DF">
              <w:rPr>
                <w:bCs/>
                <w:i/>
              </w:rPr>
              <w:t>: (8)</w:t>
            </w:r>
          </w:p>
          <w:p w14:paraId="7AF4393A" w14:textId="77777777" w:rsidR="00104785" w:rsidRPr="00563352" w:rsidRDefault="00104785" w:rsidP="00104785">
            <w:pPr>
              <w:spacing w:before="60" w:after="60"/>
              <w:jc w:val="both"/>
              <w:rPr>
                <w:b/>
                <w:bCs/>
                <w:lang w:val="de-DE"/>
              </w:rPr>
            </w:pPr>
            <w:r w:rsidRPr="00563352">
              <w:rPr>
                <w:b/>
                <w:bCs/>
                <w:lang w:val="de-DE"/>
              </w:rPr>
              <w:t>Nội dung GD lý thuyết:</w:t>
            </w:r>
          </w:p>
          <w:p w14:paraId="0644611B" w14:textId="77777777" w:rsidR="00104785" w:rsidRPr="003941DF" w:rsidRDefault="00104785" w:rsidP="00104785">
            <w:r w:rsidRPr="003941DF">
              <w:t>+ Refrigeration systems</w:t>
            </w:r>
          </w:p>
          <w:p w14:paraId="084E062E" w14:textId="77777777" w:rsidR="00104785" w:rsidRPr="003941DF" w:rsidRDefault="00104785" w:rsidP="00104785">
            <w:r w:rsidRPr="003941DF">
              <w:t>+ Air conditioning systems</w:t>
            </w:r>
          </w:p>
          <w:p w14:paraId="344FBD1F" w14:textId="77777777" w:rsidR="00104785" w:rsidRPr="002B5F10" w:rsidRDefault="00104785" w:rsidP="00104785">
            <w:pPr>
              <w:spacing w:before="60" w:after="60"/>
              <w:jc w:val="both"/>
              <w:rPr>
                <w:bCs/>
              </w:rPr>
            </w:pPr>
            <w:r w:rsidRPr="002B5F10">
              <w:rPr>
                <w:b/>
                <w:bCs/>
              </w:rPr>
              <w:t>PPGD chính</w:t>
            </w:r>
            <w:r w:rsidRPr="002B5F10">
              <w:rPr>
                <w:bCs/>
              </w:rPr>
              <w:t>:</w:t>
            </w:r>
          </w:p>
          <w:p w14:paraId="721720C1" w14:textId="77777777" w:rsidR="00104785" w:rsidRPr="002B5F10" w:rsidRDefault="00104785" w:rsidP="00104785">
            <w:pPr>
              <w:pStyle w:val="NormalWeb"/>
              <w:spacing w:before="60" w:beforeAutospacing="0" w:after="60" w:afterAutospacing="0"/>
              <w:rPr>
                <w:bCs/>
                <w:color w:val="auto"/>
              </w:rPr>
            </w:pPr>
            <w:r w:rsidRPr="002B5F10">
              <w:rPr>
                <w:bCs/>
                <w:color w:val="auto"/>
              </w:rPr>
              <w:t>+ Thuyết trình</w:t>
            </w:r>
            <w:r>
              <w:rPr>
                <w:bCs/>
                <w:color w:val="auto"/>
              </w:rPr>
              <w:t>, t</w:t>
            </w:r>
            <w:r w:rsidRPr="002B5F10">
              <w:rPr>
                <w:bCs/>
                <w:color w:val="auto"/>
              </w:rPr>
              <w:t>rình chiếu</w:t>
            </w:r>
          </w:p>
          <w:p w14:paraId="5EC2CC1C" w14:textId="58E2E150" w:rsidR="00377CE7" w:rsidRPr="00552918" w:rsidRDefault="00104785" w:rsidP="00104785">
            <w:pPr>
              <w:pStyle w:val="NormalWeb"/>
              <w:spacing w:before="60" w:beforeAutospacing="0" w:after="60" w:afterAutospacing="0"/>
              <w:ind w:left="426"/>
              <w:rPr>
                <w:bCs/>
                <w:lang w:val="de-DE"/>
              </w:rPr>
            </w:pPr>
            <w:r w:rsidRPr="002B5F10">
              <w:rPr>
                <w:bCs/>
                <w:color w:val="auto"/>
              </w:rPr>
              <w:t>+ Thảo luận nhóm</w:t>
            </w:r>
            <w:r w:rsidRPr="00552918">
              <w:rPr>
                <w:bCs/>
                <w:lang w:val="de-DE"/>
              </w:rPr>
              <w:t xml:space="preserve"> </w:t>
            </w:r>
          </w:p>
        </w:tc>
        <w:tc>
          <w:tcPr>
            <w:tcW w:w="434" w:type="pct"/>
            <w:shd w:val="clear" w:color="auto" w:fill="auto"/>
          </w:tcPr>
          <w:p w14:paraId="71D11751" w14:textId="77777777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CLO1</w:t>
            </w:r>
          </w:p>
          <w:p w14:paraId="5632E351" w14:textId="7D788452" w:rsidR="00377CE7" w:rsidRPr="005A1E30" w:rsidRDefault="00377CE7" w:rsidP="00377CE7">
            <w:pPr>
              <w:spacing w:before="60" w:after="60"/>
              <w:jc w:val="center"/>
              <w:rPr>
                <w:b/>
                <w:bCs/>
                <w:lang w:val="de-DE"/>
              </w:rPr>
            </w:pPr>
            <w:r>
              <w:rPr>
                <w:bCs/>
                <w:lang w:val="de-DE"/>
              </w:rPr>
              <w:t>CLO2</w:t>
            </w:r>
          </w:p>
        </w:tc>
        <w:tc>
          <w:tcPr>
            <w:tcW w:w="434" w:type="pct"/>
          </w:tcPr>
          <w:p w14:paraId="2AF625EC" w14:textId="77777777" w:rsidR="00377CE7" w:rsidRPr="00377CE7" w:rsidRDefault="00377CE7" w:rsidP="00377CE7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  <w:lang w:val="vi-VN"/>
              </w:rPr>
              <w:t>3</w:t>
            </w:r>
          </w:p>
          <w:p w14:paraId="4BD19833" w14:textId="401995EB" w:rsidR="00377CE7" w:rsidRPr="00A32D11" w:rsidRDefault="00377CE7" w:rsidP="00377CE7">
            <w:pPr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</w:rPr>
              <w:t>4</w:t>
            </w:r>
          </w:p>
        </w:tc>
        <w:tc>
          <w:tcPr>
            <w:tcW w:w="703" w:type="pct"/>
          </w:tcPr>
          <w:p w14:paraId="42C8BD69" w14:textId="77777777" w:rsidR="00377CE7" w:rsidRDefault="00377CE7" w:rsidP="00377CE7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ind w:left="426" w:hanging="284"/>
              <w:rPr>
                <w:bCs/>
                <w:lang w:val="de-DE"/>
              </w:rPr>
            </w:pPr>
            <w:r w:rsidRPr="005A1E30">
              <w:rPr>
                <w:bCs/>
                <w:lang w:val="de-DE"/>
              </w:rPr>
              <w:t>Thuyết giảng</w:t>
            </w:r>
          </w:p>
          <w:p w14:paraId="2A1739AA" w14:textId="77777777" w:rsidR="00377CE7" w:rsidRDefault="00377CE7" w:rsidP="00377CE7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ind w:left="426" w:hanging="284"/>
              <w:rPr>
                <w:bCs/>
                <w:lang w:val="de-DE"/>
              </w:rPr>
            </w:pPr>
            <w:r w:rsidRPr="005A1E30">
              <w:rPr>
                <w:bCs/>
                <w:lang w:val="de-DE"/>
              </w:rPr>
              <w:t>Trình chiếu</w:t>
            </w:r>
          </w:p>
          <w:p w14:paraId="580C0466" w14:textId="77777777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Làm việc nhóm</w:t>
            </w:r>
          </w:p>
        </w:tc>
        <w:tc>
          <w:tcPr>
            <w:tcW w:w="546" w:type="pct"/>
          </w:tcPr>
          <w:p w14:paraId="6011AE7F" w14:textId="77777777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BT#</w:t>
            </w:r>
          </w:p>
          <w:p w14:paraId="21601821" w14:textId="77777777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BL#</w:t>
            </w:r>
          </w:p>
          <w:p w14:paraId="7E8A633B" w14:textId="77777777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TL#</w:t>
            </w:r>
          </w:p>
        </w:tc>
      </w:tr>
      <w:tr w:rsidR="00377CE7" w:rsidRPr="005A1E30" w14:paraId="47599CF3" w14:textId="77777777" w:rsidTr="00377CE7">
        <w:trPr>
          <w:trHeight w:val="700"/>
        </w:trPr>
        <w:tc>
          <w:tcPr>
            <w:tcW w:w="407" w:type="pct"/>
            <w:vMerge/>
            <w:shd w:val="clear" w:color="auto" w:fill="auto"/>
          </w:tcPr>
          <w:p w14:paraId="116FA3F7" w14:textId="77777777" w:rsidR="00377CE7" w:rsidRPr="00D173D8" w:rsidRDefault="00377CE7" w:rsidP="00377CE7">
            <w:pPr>
              <w:numPr>
                <w:ilvl w:val="0"/>
                <w:numId w:val="2"/>
              </w:numPr>
              <w:ind w:left="0" w:firstLine="432"/>
              <w:rPr>
                <w:bCs/>
                <w:lang w:val="de-DE"/>
              </w:rPr>
            </w:pPr>
          </w:p>
        </w:tc>
        <w:tc>
          <w:tcPr>
            <w:tcW w:w="2476" w:type="pct"/>
            <w:shd w:val="clear" w:color="auto" w:fill="auto"/>
          </w:tcPr>
          <w:p w14:paraId="555602BA" w14:textId="77777777" w:rsidR="00060E41" w:rsidRPr="00563352" w:rsidRDefault="00060E41" w:rsidP="00060E41">
            <w:pPr>
              <w:jc w:val="both"/>
              <w:rPr>
                <w:bCs/>
                <w:lang w:val="de-DE"/>
              </w:rPr>
            </w:pPr>
            <w:r w:rsidRPr="00563352">
              <w:rPr>
                <w:b/>
                <w:bCs/>
                <w:i/>
                <w:lang w:val="de-DE"/>
              </w:rPr>
              <w:t>B/</w:t>
            </w:r>
            <w:r w:rsidRPr="00563352">
              <w:rPr>
                <w:bCs/>
                <w:i/>
                <w:lang w:val="de-DE"/>
              </w:rPr>
              <w:t xml:space="preserve"> </w:t>
            </w:r>
            <w:r w:rsidRPr="00563352">
              <w:rPr>
                <w:b/>
                <w:bCs/>
                <w:lang w:val="de-DE"/>
              </w:rPr>
              <w:t>Các nội dung cần tự học ở nhà</w:t>
            </w:r>
            <w:r w:rsidRPr="00563352">
              <w:rPr>
                <w:bCs/>
                <w:lang w:val="de-DE"/>
              </w:rPr>
              <w:t>:</w:t>
            </w:r>
            <w:r w:rsidRPr="00563352">
              <w:rPr>
                <w:bCs/>
                <w:i/>
                <w:lang w:val="de-DE"/>
              </w:rPr>
              <w:t xml:space="preserve"> (</w:t>
            </w:r>
            <w:r>
              <w:rPr>
                <w:bCs/>
                <w:i/>
                <w:lang w:val="de-DE"/>
              </w:rPr>
              <w:t>8</w:t>
            </w:r>
            <w:r w:rsidRPr="00563352">
              <w:rPr>
                <w:bCs/>
                <w:i/>
                <w:lang w:val="de-DE"/>
              </w:rPr>
              <w:t>)</w:t>
            </w:r>
          </w:p>
          <w:p w14:paraId="19ECAF28" w14:textId="5FB38CA9" w:rsidR="00377CE7" w:rsidRPr="00AE7261" w:rsidRDefault="00060E41" w:rsidP="00060E41">
            <w:pPr>
              <w:spacing w:before="60" w:after="60"/>
              <w:jc w:val="both"/>
              <w:rPr>
                <w:bCs/>
                <w:lang w:val="de-DE"/>
              </w:rPr>
            </w:pPr>
            <w:r w:rsidRPr="001925E3">
              <w:rPr>
                <w:lang w:val="de-DE"/>
              </w:rPr>
              <w:t>+ Đọc thêm quy ước cơ học và mẫu câu chuẩn trong tiếng anh kỹ thuật</w:t>
            </w:r>
          </w:p>
        </w:tc>
        <w:tc>
          <w:tcPr>
            <w:tcW w:w="434" w:type="pct"/>
            <w:shd w:val="clear" w:color="auto" w:fill="auto"/>
          </w:tcPr>
          <w:p w14:paraId="36C2722F" w14:textId="77777777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CLO1</w:t>
            </w:r>
          </w:p>
          <w:p w14:paraId="347378BC" w14:textId="5CA33C8E" w:rsidR="00377CE7" w:rsidRPr="005A1E30" w:rsidRDefault="00377CE7" w:rsidP="00377CE7">
            <w:pPr>
              <w:spacing w:before="60" w:after="60"/>
              <w:jc w:val="center"/>
              <w:rPr>
                <w:b/>
                <w:bCs/>
                <w:lang w:val="de-DE"/>
              </w:rPr>
            </w:pPr>
            <w:r>
              <w:rPr>
                <w:bCs/>
                <w:lang w:val="de-DE"/>
              </w:rPr>
              <w:t>CLO2</w:t>
            </w:r>
          </w:p>
        </w:tc>
        <w:tc>
          <w:tcPr>
            <w:tcW w:w="434" w:type="pct"/>
          </w:tcPr>
          <w:p w14:paraId="0C82ED64" w14:textId="77777777" w:rsidR="00377CE7" w:rsidRPr="00377CE7" w:rsidRDefault="00377CE7" w:rsidP="00377CE7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  <w:lang w:val="vi-VN"/>
              </w:rPr>
              <w:t>3</w:t>
            </w:r>
          </w:p>
          <w:p w14:paraId="2DBC3BC7" w14:textId="15D9D47F" w:rsidR="00377CE7" w:rsidRPr="00113EA3" w:rsidRDefault="00377CE7" w:rsidP="00377CE7">
            <w:pPr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</w:rPr>
              <w:t>4</w:t>
            </w:r>
          </w:p>
        </w:tc>
        <w:tc>
          <w:tcPr>
            <w:tcW w:w="703" w:type="pct"/>
          </w:tcPr>
          <w:p w14:paraId="294E0C99" w14:textId="77777777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</w:p>
        </w:tc>
        <w:tc>
          <w:tcPr>
            <w:tcW w:w="546" w:type="pct"/>
          </w:tcPr>
          <w:p w14:paraId="32462080" w14:textId="77777777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</w:p>
        </w:tc>
      </w:tr>
      <w:tr w:rsidR="00104785" w:rsidRPr="00BB4CBD" w14:paraId="686F293B" w14:textId="77777777" w:rsidTr="00C019F2">
        <w:trPr>
          <w:trHeight w:val="428"/>
        </w:trPr>
        <w:tc>
          <w:tcPr>
            <w:tcW w:w="407" w:type="pct"/>
            <w:vMerge w:val="restart"/>
            <w:shd w:val="clear" w:color="auto" w:fill="auto"/>
            <w:vAlign w:val="center"/>
          </w:tcPr>
          <w:p w14:paraId="53E6F6EF" w14:textId="50B1F9A5" w:rsidR="00104785" w:rsidRPr="00D173D8" w:rsidRDefault="00104785" w:rsidP="00104785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7-10</w:t>
            </w:r>
          </w:p>
        </w:tc>
        <w:tc>
          <w:tcPr>
            <w:tcW w:w="2476" w:type="pct"/>
            <w:shd w:val="clear" w:color="auto" w:fill="auto"/>
          </w:tcPr>
          <w:p w14:paraId="5E9C14CD" w14:textId="0CEF2121" w:rsidR="00104785" w:rsidRPr="00BB4CBD" w:rsidRDefault="00104785" w:rsidP="00104785">
            <w:pPr>
              <w:pStyle w:val="NormalWeb"/>
              <w:rPr>
                <w:b/>
                <w:bCs/>
                <w:lang w:val="de-DE"/>
              </w:rPr>
            </w:pPr>
            <w:r w:rsidRPr="00AA2444">
              <w:rPr>
                <w:b/>
                <w:i/>
              </w:rPr>
              <w:t xml:space="preserve">Chapter 3: Boiler and thermal power plant   </w:t>
            </w:r>
            <w:r w:rsidRPr="00AA2444">
              <w:rPr>
                <w:b/>
                <w:bCs/>
                <w:i/>
              </w:rPr>
              <w:t>&lt;8/0/16&gt;</w:t>
            </w:r>
          </w:p>
        </w:tc>
        <w:tc>
          <w:tcPr>
            <w:tcW w:w="434" w:type="pct"/>
            <w:shd w:val="clear" w:color="auto" w:fill="auto"/>
          </w:tcPr>
          <w:p w14:paraId="24D6DE7B" w14:textId="77777777" w:rsidR="00104785" w:rsidRPr="00BB4CBD" w:rsidRDefault="00104785" w:rsidP="00104785">
            <w:pPr>
              <w:pStyle w:val="NormalWeb"/>
              <w:jc w:val="center"/>
              <w:rPr>
                <w:bCs/>
                <w:lang w:val="de-DE"/>
              </w:rPr>
            </w:pPr>
          </w:p>
        </w:tc>
        <w:tc>
          <w:tcPr>
            <w:tcW w:w="434" w:type="pct"/>
          </w:tcPr>
          <w:p w14:paraId="6221DEA3" w14:textId="77777777" w:rsidR="00104785" w:rsidRPr="00BB4CBD" w:rsidRDefault="00104785" w:rsidP="00104785">
            <w:pPr>
              <w:pStyle w:val="NormalWeb"/>
              <w:jc w:val="center"/>
              <w:rPr>
                <w:bCs/>
                <w:lang w:val="de-DE"/>
              </w:rPr>
            </w:pPr>
          </w:p>
        </w:tc>
        <w:tc>
          <w:tcPr>
            <w:tcW w:w="703" w:type="pct"/>
          </w:tcPr>
          <w:p w14:paraId="4866F7C5" w14:textId="77777777" w:rsidR="00104785" w:rsidRPr="00BB4CBD" w:rsidRDefault="00104785" w:rsidP="00104785">
            <w:pPr>
              <w:pStyle w:val="NormalWeb"/>
              <w:jc w:val="center"/>
              <w:rPr>
                <w:bCs/>
                <w:lang w:val="de-DE"/>
              </w:rPr>
            </w:pPr>
          </w:p>
        </w:tc>
        <w:tc>
          <w:tcPr>
            <w:tcW w:w="546" w:type="pct"/>
          </w:tcPr>
          <w:p w14:paraId="313C1144" w14:textId="77777777" w:rsidR="00104785" w:rsidRPr="00BB4CBD" w:rsidRDefault="00104785" w:rsidP="00104785">
            <w:pPr>
              <w:pStyle w:val="NormalWeb"/>
              <w:jc w:val="center"/>
              <w:rPr>
                <w:bCs/>
                <w:lang w:val="de-DE"/>
              </w:rPr>
            </w:pPr>
          </w:p>
        </w:tc>
      </w:tr>
      <w:tr w:rsidR="00104785" w:rsidRPr="005A1E30" w14:paraId="2DB660DD" w14:textId="77777777" w:rsidTr="00C019F2">
        <w:trPr>
          <w:trHeight w:val="576"/>
        </w:trPr>
        <w:tc>
          <w:tcPr>
            <w:tcW w:w="407" w:type="pct"/>
            <w:vMerge/>
            <w:shd w:val="clear" w:color="auto" w:fill="auto"/>
            <w:vAlign w:val="center"/>
          </w:tcPr>
          <w:p w14:paraId="0B8D99DF" w14:textId="77777777" w:rsidR="00104785" w:rsidRPr="00D173D8" w:rsidRDefault="00104785" w:rsidP="00104785">
            <w:pPr>
              <w:numPr>
                <w:ilvl w:val="0"/>
                <w:numId w:val="2"/>
              </w:numPr>
              <w:ind w:left="0" w:firstLine="432"/>
              <w:rPr>
                <w:bCs/>
                <w:lang w:val="de-DE"/>
              </w:rPr>
            </w:pPr>
          </w:p>
        </w:tc>
        <w:tc>
          <w:tcPr>
            <w:tcW w:w="2476" w:type="pct"/>
            <w:shd w:val="clear" w:color="auto" w:fill="auto"/>
          </w:tcPr>
          <w:p w14:paraId="4CD6AC47" w14:textId="77777777" w:rsidR="00104785" w:rsidRPr="00AA2444" w:rsidRDefault="00104785" w:rsidP="00104785">
            <w:pPr>
              <w:spacing w:before="60" w:after="60"/>
              <w:jc w:val="both"/>
              <w:rPr>
                <w:bCs/>
                <w:i/>
              </w:rPr>
            </w:pPr>
            <w:r w:rsidRPr="00AA2444">
              <w:rPr>
                <w:b/>
                <w:bCs/>
                <w:i/>
              </w:rPr>
              <w:t xml:space="preserve">A/ </w:t>
            </w:r>
            <w:r w:rsidRPr="00AA2444">
              <w:rPr>
                <w:b/>
                <w:bCs/>
              </w:rPr>
              <w:t>Các</w:t>
            </w:r>
            <w:r w:rsidRPr="00AA2444">
              <w:rPr>
                <w:b/>
                <w:bCs/>
                <w:i/>
              </w:rPr>
              <w:t xml:space="preserve"> </w:t>
            </w:r>
            <w:r w:rsidRPr="00AA2444">
              <w:rPr>
                <w:b/>
                <w:bCs/>
              </w:rPr>
              <w:t>nội dung và PPGD chính trên lớp</w:t>
            </w:r>
            <w:r w:rsidRPr="00AA2444">
              <w:rPr>
                <w:bCs/>
                <w:i/>
              </w:rPr>
              <w:t>: (8)</w:t>
            </w:r>
          </w:p>
          <w:p w14:paraId="629C0FF5" w14:textId="77777777" w:rsidR="00104785" w:rsidRDefault="00104785" w:rsidP="00104785">
            <w:pPr>
              <w:spacing w:before="60" w:after="60"/>
              <w:jc w:val="both"/>
              <w:rPr>
                <w:b/>
                <w:bCs/>
                <w:lang w:val="de-DE"/>
              </w:rPr>
            </w:pPr>
            <w:r w:rsidRPr="00563352">
              <w:rPr>
                <w:b/>
                <w:bCs/>
                <w:lang w:val="de-DE"/>
              </w:rPr>
              <w:t>Nội dung GD lý thuyết:</w:t>
            </w:r>
          </w:p>
          <w:p w14:paraId="181D26FD" w14:textId="77777777" w:rsidR="00104785" w:rsidRPr="00653B2F" w:rsidRDefault="00104785" w:rsidP="00104785">
            <w:r w:rsidRPr="00653B2F">
              <w:t>+ Boiler</w:t>
            </w:r>
          </w:p>
          <w:p w14:paraId="316D6A7D" w14:textId="77777777" w:rsidR="00104785" w:rsidRPr="00653B2F" w:rsidRDefault="00104785" w:rsidP="00104785">
            <w:r w:rsidRPr="00653B2F">
              <w:t>+ Thermal power plant</w:t>
            </w:r>
          </w:p>
          <w:p w14:paraId="4D9B0830" w14:textId="77777777" w:rsidR="00104785" w:rsidRPr="00653B2F" w:rsidRDefault="00104785" w:rsidP="00104785">
            <w:pPr>
              <w:spacing w:before="60" w:after="60"/>
              <w:jc w:val="both"/>
              <w:rPr>
                <w:bCs/>
              </w:rPr>
            </w:pPr>
            <w:r w:rsidRPr="00653B2F">
              <w:rPr>
                <w:b/>
                <w:bCs/>
              </w:rPr>
              <w:t>PPGD chính</w:t>
            </w:r>
            <w:r w:rsidRPr="00653B2F">
              <w:rPr>
                <w:bCs/>
              </w:rPr>
              <w:t>:</w:t>
            </w:r>
          </w:p>
          <w:p w14:paraId="4F95FDEA" w14:textId="77777777" w:rsidR="00104785" w:rsidRDefault="00104785" w:rsidP="00104785">
            <w:pPr>
              <w:pStyle w:val="NormalWeb"/>
              <w:spacing w:before="60" w:beforeAutospacing="0" w:after="60" w:afterAutospacing="0"/>
              <w:rPr>
                <w:bCs/>
                <w:color w:val="auto"/>
                <w:lang w:val="de-DE"/>
              </w:rPr>
            </w:pPr>
            <w:r>
              <w:rPr>
                <w:bCs/>
                <w:color w:val="auto"/>
                <w:lang w:val="de-DE"/>
              </w:rPr>
              <w:t xml:space="preserve">+ </w:t>
            </w:r>
            <w:r w:rsidRPr="00563352">
              <w:rPr>
                <w:bCs/>
                <w:color w:val="auto"/>
                <w:lang w:val="de-DE"/>
              </w:rPr>
              <w:t>Thuyết trình</w:t>
            </w:r>
            <w:r>
              <w:rPr>
                <w:bCs/>
                <w:color w:val="auto"/>
                <w:lang w:val="de-DE"/>
              </w:rPr>
              <w:t>, t</w:t>
            </w:r>
            <w:r w:rsidRPr="00563352">
              <w:rPr>
                <w:bCs/>
                <w:color w:val="auto"/>
                <w:lang w:val="de-DE"/>
              </w:rPr>
              <w:t>rình chiếu</w:t>
            </w:r>
          </w:p>
          <w:p w14:paraId="5823F159" w14:textId="483AEA1A" w:rsidR="00104785" w:rsidRPr="00614920" w:rsidRDefault="00104785" w:rsidP="00104785">
            <w:pPr>
              <w:pStyle w:val="NormalWeb"/>
              <w:spacing w:before="60" w:beforeAutospacing="0" w:after="60" w:afterAutospacing="0"/>
              <w:ind w:left="426"/>
              <w:rPr>
                <w:bCs/>
                <w:lang w:val="de-DE"/>
              </w:rPr>
            </w:pPr>
            <w:r>
              <w:rPr>
                <w:bCs/>
                <w:color w:val="auto"/>
                <w:lang w:val="de-DE"/>
              </w:rPr>
              <w:t xml:space="preserve">+ </w:t>
            </w:r>
            <w:r w:rsidRPr="00563352">
              <w:rPr>
                <w:bCs/>
                <w:color w:val="auto"/>
                <w:lang w:val="de-DE"/>
              </w:rPr>
              <w:t>Thảo luận nhóm</w:t>
            </w:r>
          </w:p>
        </w:tc>
        <w:tc>
          <w:tcPr>
            <w:tcW w:w="434" w:type="pct"/>
            <w:shd w:val="clear" w:color="auto" w:fill="auto"/>
          </w:tcPr>
          <w:p w14:paraId="3CEA1C9C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CLO1</w:t>
            </w:r>
          </w:p>
          <w:p w14:paraId="1715D873" w14:textId="7C58581F" w:rsidR="00104785" w:rsidRPr="005A1E30" w:rsidRDefault="00104785" w:rsidP="00104785">
            <w:pPr>
              <w:spacing w:before="60" w:after="60"/>
              <w:jc w:val="center"/>
              <w:rPr>
                <w:b/>
                <w:bCs/>
                <w:lang w:val="de-DE"/>
              </w:rPr>
            </w:pPr>
            <w:r>
              <w:rPr>
                <w:bCs/>
                <w:lang w:val="de-DE"/>
              </w:rPr>
              <w:t>CLO2</w:t>
            </w:r>
          </w:p>
        </w:tc>
        <w:tc>
          <w:tcPr>
            <w:tcW w:w="434" w:type="pct"/>
          </w:tcPr>
          <w:p w14:paraId="10D955E0" w14:textId="77777777" w:rsidR="00104785" w:rsidRPr="00377CE7" w:rsidRDefault="00104785" w:rsidP="00104785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  <w:lang w:val="vi-VN"/>
              </w:rPr>
              <w:t>3</w:t>
            </w:r>
          </w:p>
          <w:p w14:paraId="7975651D" w14:textId="7CC02CF7" w:rsidR="00104785" w:rsidRPr="00113EA3" w:rsidRDefault="00104785" w:rsidP="00104785">
            <w:pPr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</w:rPr>
              <w:t>4</w:t>
            </w:r>
          </w:p>
        </w:tc>
        <w:tc>
          <w:tcPr>
            <w:tcW w:w="703" w:type="pct"/>
          </w:tcPr>
          <w:p w14:paraId="27B51401" w14:textId="77777777" w:rsidR="00104785" w:rsidRDefault="00104785" w:rsidP="00104785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ind w:left="426" w:hanging="284"/>
              <w:rPr>
                <w:bCs/>
                <w:lang w:val="de-DE"/>
              </w:rPr>
            </w:pPr>
            <w:r w:rsidRPr="005A1E30">
              <w:rPr>
                <w:bCs/>
                <w:lang w:val="de-DE"/>
              </w:rPr>
              <w:t>Thuyết giảng</w:t>
            </w:r>
          </w:p>
          <w:p w14:paraId="68CD379D" w14:textId="77777777" w:rsidR="00104785" w:rsidRDefault="00104785" w:rsidP="00104785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ind w:left="426" w:hanging="284"/>
              <w:rPr>
                <w:bCs/>
                <w:lang w:val="de-DE"/>
              </w:rPr>
            </w:pPr>
            <w:r w:rsidRPr="005A1E30">
              <w:rPr>
                <w:bCs/>
                <w:lang w:val="de-DE"/>
              </w:rPr>
              <w:t>Trình chiếu</w:t>
            </w:r>
          </w:p>
          <w:p w14:paraId="23DB664B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Làm việc nhóm</w:t>
            </w:r>
          </w:p>
        </w:tc>
        <w:tc>
          <w:tcPr>
            <w:tcW w:w="546" w:type="pct"/>
          </w:tcPr>
          <w:p w14:paraId="32F00012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BT#</w:t>
            </w:r>
          </w:p>
          <w:p w14:paraId="3C3F8E8D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BL#</w:t>
            </w:r>
          </w:p>
          <w:p w14:paraId="6D4C9328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TL#</w:t>
            </w:r>
          </w:p>
        </w:tc>
      </w:tr>
      <w:tr w:rsidR="00104785" w:rsidRPr="00AE7261" w14:paraId="7BB08776" w14:textId="77777777" w:rsidTr="00C019F2">
        <w:trPr>
          <w:trHeight w:val="729"/>
        </w:trPr>
        <w:tc>
          <w:tcPr>
            <w:tcW w:w="407" w:type="pct"/>
            <w:vMerge/>
            <w:shd w:val="clear" w:color="auto" w:fill="auto"/>
            <w:vAlign w:val="center"/>
          </w:tcPr>
          <w:p w14:paraId="48AED786" w14:textId="77777777" w:rsidR="00104785" w:rsidRPr="00D173D8" w:rsidRDefault="00104785" w:rsidP="00104785">
            <w:pPr>
              <w:numPr>
                <w:ilvl w:val="0"/>
                <w:numId w:val="2"/>
              </w:numPr>
              <w:ind w:left="0" w:firstLine="432"/>
              <w:rPr>
                <w:bCs/>
                <w:lang w:val="de-DE"/>
              </w:rPr>
            </w:pPr>
          </w:p>
        </w:tc>
        <w:tc>
          <w:tcPr>
            <w:tcW w:w="2476" w:type="pct"/>
            <w:shd w:val="clear" w:color="auto" w:fill="auto"/>
          </w:tcPr>
          <w:p w14:paraId="3603F0C8" w14:textId="77777777" w:rsidR="00104785" w:rsidRPr="00563352" w:rsidRDefault="00104785" w:rsidP="00104785">
            <w:pPr>
              <w:jc w:val="both"/>
              <w:rPr>
                <w:bCs/>
                <w:lang w:val="de-DE"/>
              </w:rPr>
            </w:pPr>
            <w:r w:rsidRPr="00563352">
              <w:rPr>
                <w:b/>
                <w:bCs/>
                <w:i/>
                <w:lang w:val="de-DE"/>
              </w:rPr>
              <w:t>B/</w:t>
            </w:r>
            <w:r w:rsidRPr="00563352">
              <w:rPr>
                <w:bCs/>
                <w:i/>
                <w:lang w:val="de-DE"/>
              </w:rPr>
              <w:t xml:space="preserve"> </w:t>
            </w:r>
            <w:r w:rsidRPr="00563352">
              <w:rPr>
                <w:b/>
                <w:bCs/>
                <w:lang w:val="de-DE"/>
              </w:rPr>
              <w:t>Các nội dung cần tự học ở nhà</w:t>
            </w:r>
            <w:r w:rsidRPr="00563352">
              <w:rPr>
                <w:bCs/>
                <w:lang w:val="de-DE"/>
              </w:rPr>
              <w:t>:</w:t>
            </w:r>
            <w:r>
              <w:rPr>
                <w:bCs/>
                <w:i/>
                <w:lang w:val="de-DE"/>
              </w:rPr>
              <w:t xml:space="preserve"> (16</w:t>
            </w:r>
            <w:r w:rsidRPr="00563352">
              <w:rPr>
                <w:bCs/>
                <w:i/>
                <w:lang w:val="de-DE"/>
              </w:rPr>
              <w:t>)</w:t>
            </w:r>
          </w:p>
          <w:p w14:paraId="6A588EDF" w14:textId="5038F30F" w:rsidR="00104785" w:rsidRPr="00AE7261" w:rsidRDefault="00104785" w:rsidP="00104785">
            <w:pPr>
              <w:pStyle w:val="NormalWeb"/>
              <w:spacing w:before="60" w:beforeAutospacing="0" w:after="60" w:afterAutospacing="0"/>
              <w:ind w:left="426"/>
              <w:rPr>
                <w:bCs/>
                <w:lang w:val="de-DE"/>
              </w:rPr>
            </w:pPr>
            <w:r w:rsidRPr="00521772">
              <w:rPr>
                <w:lang w:val="de-DE"/>
              </w:rPr>
              <w:t>+ Đọc thêm 4 bài viết bằng tiếng Anh về lò hơi và nhà máy nhiệt điện</w:t>
            </w:r>
          </w:p>
        </w:tc>
        <w:tc>
          <w:tcPr>
            <w:tcW w:w="434" w:type="pct"/>
            <w:shd w:val="clear" w:color="auto" w:fill="auto"/>
          </w:tcPr>
          <w:p w14:paraId="123A50C8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CLO1</w:t>
            </w:r>
          </w:p>
          <w:p w14:paraId="596738A7" w14:textId="6239D442" w:rsidR="00104785" w:rsidRPr="005A1E30" w:rsidRDefault="00104785" w:rsidP="00104785">
            <w:pPr>
              <w:spacing w:before="60" w:after="60"/>
              <w:jc w:val="center"/>
              <w:rPr>
                <w:b/>
                <w:bCs/>
                <w:lang w:val="de-DE"/>
              </w:rPr>
            </w:pPr>
            <w:r>
              <w:rPr>
                <w:bCs/>
                <w:lang w:val="de-DE"/>
              </w:rPr>
              <w:t>CLO2</w:t>
            </w:r>
          </w:p>
        </w:tc>
        <w:tc>
          <w:tcPr>
            <w:tcW w:w="434" w:type="pct"/>
          </w:tcPr>
          <w:p w14:paraId="50FD8E5D" w14:textId="77777777" w:rsidR="00104785" w:rsidRPr="00377CE7" w:rsidRDefault="00104785" w:rsidP="00104785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  <w:lang w:val="vi-VN"/>
              </w:rPr>
              <w:t>3</w:t>
            </w:r>
          </w:p>
          <w:p w14:paraId="7546251C" w14:textId="2A4B598E" w:rsidR="00104785" w:rsidRPr="00113EA3" w:rsidRDefault="00104785" w:rsidP="00104785">
            <w:pPr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</w:rPr>
              <w:t>4</w:t>
            </w:r>
          </w:p>
        </w:tc>
        <w:tc>
          <w:tcPr>
            <w:tcW w:w="703" w:type="pct"/>
          </w:tcPr>
          <w:p w14:paraId="1F0AA89F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</w:p>
        </w:tc>
        <w:tc>
          <w:tcPr>
            <w:tcW w:w="546" w:type="pct"/>
          </w:tcPr>
          <w:p w14:paraId="76F3A291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</w:p>
        </w:tc>
      </w:tr>
      <w:tr w:rsidR="00104785" w:rsidRPr="003242C6" w14:paraId="4B87525D" w14:textId="77777777" w:rsidTr="0070069A">
        <w:trPr>
          <w:trHeight w:val="662"/>
        </w:trPr>
        <w:tc>
          <w:tcPr>
            <w:tcW w:w="407" w:type="pct"/>
            <w:vMerge w:val="restart"/>
            <w:shd w:val="clear" w:color="auto" w:fill="auto"/>
            <w:vAlign w:val="center"/>
          </w:tcPr>
          <w:p w14:paraId="3E49C48F" w14:textId="77777777" w:rsidR="00104785" w:rsidRDefault="00104785" w:rsidP="00104785">
            <w:pPr>
              <w:jc w:val="center"/>
              <w:rPr>
                <w:bCs/>
                <w:lang w:val="de-DE"/>
              </w:rPr>
            </w:pPr>
          </w:p>
          <w:p w14:paraId="2F06842E" w14:textId="77777777" w:rsidR="00104785" w:rsidRDefault="00104785" w:rsidP="00104785">
            <w:pPr>
              <w:jc w:val="center"/>
              <w:rPr>
                <w:bCs/>
                <w:lang w:val="de-DE"/>
              </w:rPr>
            </w:pPr>
          </w:p>
          <w:p w14:paraId="2809B792" w14:textId="20E80029" w:rsidR="00104785" w:rsidRPr="00D173D8" w:rsidRDefault="00104785" w:rsidP="00104785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11-14</w:t>
            </w:r>
          </w:p>
        </w:tc>
        <w:tc>
          <w:tcPr>
            <w:tcW w:w="2476" w:type="pct"/>
            <w:shd w:val="clear" w:color="auto" w:fill="auto"/>
          </w:tcPr>
          <w:p w14:paraId="17D4343C" w14:textId="17C54619" w:rsidR="00104785" w:rsidRPr="00AE7261" w:rsidRDefault="00104785" w:rsidP="00104785">
            <w:pPr>
              <w:pStyle w:val="NormalWeb"/>
              <w:rPr>
                <w:b/>
                <w:bCs/>
                <w:lang w:val="de-DE"/>
              </w:rPr>
            </w:pPr>
            <w:r w:rsidRPr="00024489">
              <w:rPr>
                <w:b/>
                <w:i/>
              </w:rPr>
              <w:t>Chapter 4: Renewable energy</w:t>
            </w:r>
            <w:r w:rsidRPr="00024489">
              <w:rPr>
                <w:b/>
              </w:rPr>
              <w:t xml:space="preserve"> </w:t>
            </w:r>
            <w:r w:rsidRPr="00024489">
              <w:rPr>
                <w:b/>
                <w:i/>
                <w:noProof/>
              </w:rPr>
              <w:t xml:space="preserve"> </w:t>
            </w:r>
            <w:r w:rsidRPr="00024489">
              <w:rPr>
                <w:b/>
                <w:i/>
              </w:rPr>
              <w:t xml:space="preserve"> &lt;8/0/16&gt;</w:t>
            </w:r>
          </w:p>
        </w:tc>
        <w:tc>
          <w:tcPr>
            <w:tcW w:w="434" w:type="pct"/>
            <w:shd w:val="clear" w:color="auto" w:fill="auto"/>
          </w:tcPr>
          <w:p w14:paraId="42E48D41" w14:textId="77777777" w:rsidR="00104785" w:rsidRPr="00AE7261" w:rsidRDefault="00104785" w:rsidP="00104785">
            <w:pPr>
              <w:pStyle w:val="NormalWeb"/>
              <w:jc w:val="center"/>
              <w:rPr>
                <w:bCs/>
                <w:lang w:val="de-DE"/>
              </w:rPr>
            </w:pPr>
          </w:p>
        </w:tc>
        <w:tc>
          <w:tcPr>
            <w:tcW w:w="434" w:type="pct"/>
          </w:tcPr>
          <w:p w14:paraId="550BDDF0" w14:textId="77777777" w:rsidR="00104785" w:rsidRPr="00AE7261" w:rsidRDefault="00104785" w:rsidP="00104785">
            <w:pPr>
              <w:pStyle w:val="NormalWeb"/>
              <w:jc w:val="center"/>
              <w:rPr>
                <w:bCs/>
                <w:lang w:val="de-DE"/>
              </w:rPr>
            </w:pPr>
          </w:p>
        </w:tc>
        <w:tc>
          <w:tcPr>
            <w:tcW w:w="703" w:type="pct"/>
          </w:tcPr>
          <w:p w14:paraId="434E2C89" w14:textId="77777777" w:rsidR="00104785" w:rsidRPr="00AE7261" w:rsidRDefault="00104785" w:rsidP="00104785">
            <w:pPr>
              <w:pStyle w:val="NormalWeb"/>
              <w:jc w:val="center"/>
              <w:rPr>
                <w:bCs/>
                <w:lang w:val="de-DE"/>
              </w:rPr>
            </w:pPr>
          </w:p>
        </w:tc>
        <w:tc>
          <w:tcPr>
            <w:tcW w:w="546" w:type="pct"/>
          </w:tcPr>
          <w:p w14:paraId="290F5046" w14:textId="77777777" w:rsidR="00104785" w:rsidRPr="00AE7261" w:rsidRDefault="00104785" w:rsidP="00104785">
            <w:pPr>
              <w:pStyle w:val="NormalWeb"/>
              <w:jc w:val="center"/>
              <w:rPr>
                <w:bCs/>
                <w:lang w:val="de-DE"/>
              </w:rPr>
            </w:pPr>
          </w:p>
        </w:tc>
      </w:tr>
      <w:tr w:rsidR="00104785" w:rsidRPr="005A1E30" w14:paraId="46B9D019" w14:textId="77777777" w:rsidTr="0070069A">
        <w:trPr>
          <w:trHeight w:val="662"/>
        </w:trPr>
        <w:tc>
          <w:tcPr>
            <w:tcW w:w="407" w:type="pct"/>
            <w:vMerge/>
            <w:shd w:val="clear" w:color="auto" w:fill="auto"/>
            <w:vAlign w:val="center"/>
          </w:tcPr>
          <w:p w14:paraId="216F97D3" w14:textId="77777777" w:rsidR="00104785" w:rsidRPr="00D173D8" w:rsidRDefault="00104785" w:rsidP="00104785">
            <w:pPr>
              <w:numPr>
                <w:ilvl w:val="0"/>
                <w:numId w:val="2"/>
              </w:numPr>
              <w:ind w:left="0" w:firstLine="432"/>
              <w:rPr>
                <w:bCs/>
                <w:lang w:val="de-DE"/>
              </w:rPr>
            </w:pPr>
          </w:p>
        </w:tc>
        <w:tc>
          <w:tcPr>
            <w:tcW w:w="2476" w:type="pct"/>
            <w:shd w:val="clear" w:color="auto" w:fill="auto"/>
          </w:tcPr>
          <w:p w14:paraId="061EDE77" w14:textId="77777777" w:rsidR="00104785" w:rsidRPr="00563352" w:rsidRDefault="00104785" w:rsidP="00104785">
            <w:pPr>
              <w:spacing w:before="60" w:after="60"/>
              <w:jc w:val="both"/>
              <w:rPr>
                <w:bCs/>
                <w:i/>
                <w:lang w:val="de-DE"/>
              </w:rPr>
            </w:pPr>
            <w:r w:rsidRPr="00563352">
              <w:rPr>
                <w:b/>
                <w:bCs/>
                <w:i/>
                <w:lang w:val="de-DE"/>
              </w:rPr>
              <w:t xml:space="preserve">A/ </w:t>
            </w:r>
            <w:r w:rsidRPr="00563352">
              <w:rPr>
                <w:b/>
                <w:bCs/>
                <w:lang w:val="de-DE"/>
              </w:rPr>
              <w:t>Các</w:t>
            </w:r>
            <w:r w:rsidRPr="00563352">
              <w:rPr>
                <w:b/>
                <w:bCs/>
                <w:i/>
                <w:lang w:val="de-DE"/>
              </w:rPr>
              <w:t xml:space="preserve"> </w:t>
            </w:r>
            <w:r w:rsidRPr="00563352">
              <w:rPr>
                <w:b/>
                <w:bCs/>
                <w:lang w:val="de-DE"/>
              </w:rPr>
              <w:t>nội dung và PPGD chính trên lớp</w:t>
            </w:r>
            <w:r w:rsidRPr="00563352">
              <w:rPr>
                <w:bCs/>
                <w:i/>
                <w:lang w:val="de-DE"/>
              </w:rPr>
              <w:t>: (</w:t>
            </w:r>
            <w:r>
              <w:rPr>
                <w:bCs/>
                <w:i/>
                <w:lang w:val="de-DE"/>
              </w:rPr>
              <w:t>8</w:t>
            </w:r>
            <w:r w:rsidRPr="00563352">
              <w:rPr>
                <w:bCs/>
                <w:i/>
                <w:lang w:val="de-DE"/>
              </w:rPr>
              <w:t>)</w:t>
            </w:r>
          </w:p>
          <w:p w14:paraId="6949233D" w14:textId="77777777" w:rsidR="00104785" w:rsidRPr="00563352" w:rsidRDefault="00104785" w:rsidP="00104785">
            <w:pPr>
              <w:spacing w:before="60" w:after="60"/>
              <w:jc w:val="both"/>
              <w:rPr>
                <w:b/>
                <w:bCs/>
                <w:lang w:val="de-DE"/>
              </w:rPr>
            </w:pPr>
            <w:r w:rsidRPr="00563352">
              <w:rPr>
                <w:b/>
                <w:bCs/>
                <w:lang w:val="de-DE"/>
              </w:rPr>
              <w:t>Nội dung GD lý thuyết:</w:t>
            </w:r>
          </w:p>
          <w:p w14:paraId="35D9DB37" w14:textId="77777777" w:rsidR="00104785" w:rsidRPr="00904132" w:rsidRDefault="00104785" w:rsidP="00104785">
            <w:r w:rsidRPr="00904132">
              <w:t>+ Solar thermal energy</w:t>
            </w:r>
          </w:p>
          <w:p w14:paraId="01BB90B8" w14:textId="77777777" w:rsidR="00104785" w:rsidRPr="00904132" w:rsidRDefault="00104785" w:rsidP="00104785">
            <w:r w:rsidRPr="00904132">
              <w:t>+ Nuclear energy</w:t>
            </w:r>
          </w:p>
          <w:p w14:paraId="13AB9E1D" w14:textId="77777777" w:rsidR="00104785" w:rsidRPr="00904132" w:rsidRDefault="00104785" w:rsidP="00104785">
            <w:r w:rsidRPr="00904132">
              <w:t>+ Wind energy.</w:t>
            </w:r>
          </w:p>
          <w:p w14:paraId="39DD8C04" w14:textId="77777777" w:rsidR="00104785" w:rsidRPr="000654B2" w:rsidRDefault="00104785" w:rsidP="00104785">
            <w:pPr>
              <w:widowControl w:val="0"/>
              <w:ind w:hanging="97"/>
            </w:pPr>
            <w:r w:rsidRPr="000654B2">
              <w:rPr>
                <w:b/>
              </w:rPr>
              <w:lastRenderedPageBreak/>
              <w:t xml:space="preserve"> PPGD chính</w:t>
            </w:r>
            <w:r w:rsidRPr="000654B2">
              <w:t xml:space="preserve">: </w:t>
            </w:r>
          </w:p>
          <w:p w14:paraId="035138E5" w14:textId="77777777" w:rsidR="00104785" w:rsidRPr="000654B2" w:rsidRDefault="00104785" w:rsidP="00104785">
            <w:pPr>
              <w:widowControl w:val="0"/>
              <w:ind w:hanging="97"/>
            </w:pPr>
            <w:r w:rsidRPr="000654B2">
              <w:t xml:space="preserve"> + Thuyết trình, trình chiếu</w:t>
            </w:r>
          </w:p>
          <w:p w14:paraId="0F2FC2E5" w14:textId="5E004896" w:rsidR="00104785" w:rsidRPr="0059721E" w:rsidRDefault="00104785" w:rsidP="00104785">
            <w:pPr>
              <w:pStyle w:val="NormalWeb"/>
              <w:spacing w:before="60" w:beforeAutospacing="0" w:after="60" w:afterAutospacing="0"/>
              <w:ind w:left="426"/>
              <w:rPr>
                <w:bCs/>
                <w:lang w:val="de-DE"/>
              </w:rPr>
            </w:pPr>
            <w:r w:rsidRPr="000654B2">
              <w:t xml:space="preserve"> </w:t>
            </w:r>
            <w:r>
              <w:rPr>
                <w:lang w:val="de-DE"/>
              </w:rPr>
              <w:t xml:space="preserve">+ </w:t>
            </w:r>
            <w:r w:rsidRPr="00563352">
              <w:rPr>
                <w:lang w:val="de-DE"/>
              </w:rPr>
              <w:t>Thảo luận nhóm</w:t>
            </w:r>
          </w:p>
        </w:tc>
        <w:tc>
          <w:tcPr>
            <w:tcW w:w="434" w:type="pct"/>
            <w:shd w:val="clear" w:color="auto" w:fill="auto"/>
          </w:tcPr>
          <w:p w14:paraId="4770925C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lastRenderedPageBreak/>
              <w:t>CLO1</w:t>
            </w:r>
          </w:p>
          <w:p w14:paraId="026DD076" w14:textId="44ABAEC2" w:rsidR="00104785" w:rsidRPr="005A1E30" w:rsidRDefault="00104785" w:rsidP="00104785">
            <w:pPr>
              <w:spacing w:before="60" w:after="60"/>
              <w:jc w:val="center"/>
              <w:rPr>
                <w:b/>
                <w:bCs/>
                <w:lang w:val="de-DE"/>
              </w:rPr>
            </w:pPr>
            <w:r>
              <w:rPr>
                <w:bCs/>
                <w:lang w:val="de-DE"/>
              </w:rPr>
              <w:t>CLO2</w:t>
            </w:r>
          </w:p>
        </w:tc>
        <w:tc>
          <w:tcPr>
            <w:tcW w:w="434" w:type="pct"/>
          </w:tcPr>
          <w:p w14:paraId="3107534B" w14:textId="77777777" w:rsidR="00104785" w:rsidRPr="00377CE7" w:rsidRDefault="00104785" w:rsidP="00104785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  <w:lang w:val="vi-VN"/>
              </w:rPr>
              <w:t>3</w:t>
            </w:r>
          </w:p>
          <w:p w14:paraId="68B23C62" w14:textId="011339F8" w:rsidR="00104785" w:rsidRPr="00113EA3" w:rsidRDefault="00104785" w:rsidP="00104785">
            <w:pPr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</w:rPr>
              <w:t>4</w:t>
            </w:r>
          </w:p>
        </w:tc>
        <w:tc>
          <w:tcPr>
            <w:tcW w:w="703" w:type="pct"/>
          </w:tcPr>
          <w:p w14:paraId="18C364E1" w14:textId="77777777" w:rsidR="00104785" w:rsidRDefault="00104785" w:rsidP="00104785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ind w:left="426" w:hanging="284"/>
              <w:rPr>
                <w:bCs/>
                <w:lang w:val="de-DE"/>
              </w:rPr>
            </w:pPr>
            <w:r w:rsidRPr="005A1E30">
              <w:rPr>
                <w:bCs/>
                <w:lang w:val="de-DE"/>
              </w:rPr>
              <w:t>Thuyết giảng</w:t>
            </w:r>
          </w:p>
          <w:p w14:paraId="1B01C716" w14:textId="77777777" w:rsidR="00104785" w:rsidRDefault="00104785" w:rsidP="00104785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ind w:left="426" w:hanging="284"/>
              <w:rPr>
                <w:bCs/>
                <w:lang w:val="de-DE"/>
              </w:rPr>
            </w:pPr>
            <w:r w:rsidRPr="005A1E30">
              <w:rPr>
                <w:bCs/>
                <w:lang w:val="de-DE"/>
              </w:rPr>
              <w:t>Trình chiếu</w:t>
            </w:r>
          </w:p>
          <w:p w14:paraId="2E3F4513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Làm việc nhóm</w:t>
            </w:r>
          </w:p>
        </w:tc>
        <w:tc>
          <w:tcPr>
            <w:tcW w:w="546" w:type="pct"/>
          </w:tcPr>
          <w:p w14:paraId="4C49B894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BT#</w:t>
            </w:r>
          </w:p>
          <w:p w14:paraId="433AD4F7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BL#</w:t>
            </w:r>
          </w:p>
          <w:p w14:paraId="4308E158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TL#</w:t>
            </w:r>
          </w:p>
        </w:tc>
      </w:tr>
      <w:tr w:rsidR="00104785" w:rsidRPr="005A1E30" w14:paraId="2901E7AD" w14:textId="77777777" w:rsidTr="0070069A">
        <w:trPr>
          <w:trHeight w:val="662"/>
        </w:trPr>
        <w:tc>
          <w:tcPr>
            <w:tcW w:w="407" w:type="pct"/>
            <w:vMerge/>
            <w:shd w:val="clear" w:color="auto" w:fill="auto"/>
            <w:vAlign w:val="center"/>
          </w:tcPr>
          <w:p w14:paraId="617134D5" w14:textId="77777777" w:rsidR="00104785" w:rsidRPr="00D173D8" w:rsidRDefault="00104785" w:rsidP="00104785">
            <w:pPr>
              <w:numPr>
                <w:ilvl w:val="0"/>
                <w:numId w:val="2"/>
              </w:numPr>
              <w:ind w:left="0" w:firstLine="432"/>
              <w:rPr>
                <w:bCs/>
                <w:lang w:val="de-DE"/>
              </w:rPr>
            </w:pPr>
          </w:p>
        </w:tc>
        <w:tc>
          <w:tcPr>
            <w:tcW w:w="2476" w:type="pct"/>
            <w:shd w:val="clear" w:color="auto" w:fill="auto"/>
          </w:tcPr>
          <w:p w14:paraId="7165CA70" w14:textId="77777777" w:rsidR="00104785" w:rsidRDefault="00104785" w:rsidP="00104785">
            <w:pPr>
              <w:jc w:val="both"/>
              <w:rPr>
                <w:bCs/>
                <w:i/>
                <w:lang w:val="de-DE"/>
              </w:rPr>
            </w:pPr>
            <w:r w:rsidRPr="00563352">
              <w:rPr>
                <w:b/>
                <w:bCs/>
                <w:i/>
                <w:lang w:val="de-DE"/>
              </w:rPr>
              <w:t>B/</w:t>
            </w:r>
            <w:r w:rsidRPr="00563352">
              <w:rPr>
                <w:bCs/>
                <w:i/>
                <w:lang w:val="de-DE"/>
              </w:rPr>
              <w:t xml:space="preserve"> </w:t>
            </w:r>
            <w:r w:rsidRPr="00563352">
              <w:rPr>
                <w:b/>
                <w:bCs/>
                <w:lang w:val="de-DE"/>
              </w:rPr>
              <w:t>Các nội dung cần tự học ở nhà</w:t>
            </w:r>
            <w:r w:rsidRPr="00563352">
              <w:rPr>
                <w:bCs/>
                <w:lang w:val="de-DE"/>
              </w:rPr>
              <w:t>:</w:t>
            </w:r>
            <w:r w:rsidRPr="00563352">
              <w:rPr>
                <w:bCs/>
                <w:i/>
                <w:lang w:val="de-DE"/>
              </w:rPr>
              <w:t xml:space="preserve"> (</w:t>
            </w:r>
            <w:r>
              <w:rPr>
                <w:bCs/>
                <w:i/>
                <w:lang w:val="de-DE"/>
              </w:rPr>
              <w:t>16</w:t>
            </w:r>
            <w:r w:rsidRPr="00563352">
              <w:rPr>
                <w:bCs/>
                <w:i/>
                <w:lang w:val="de-DE"/>
              </w:rPr>
              <w:t>)</w:t>
            </w:r>
          </w:p>
          <w:p w14:paraId="04B3AECA" w14:textId="691424E5" w:rsidR="00104785" w:rsidRPr="00AE7261" w:rsidRDefault="00104785" w:rsidP="00104785">
            <w:pPr>
              <w:pStyle w:val="NormalWeb"/>
              <w:spacing w:before="60" w:beforeAutospacing="0" w:after="60" w:afterAutospacing="0"/>
              <w:ind w:left="426"/>
              <w:rPr>
                <w:bCs/>
                <w:lang w:val="de-DE"/>
              </w:rPr>
            </w:pPr>
            <w:r w:rsidRPr="000654B2">
              <w:rPr>
                <w:lang w:val="de-DE"/>
              </w:rPr>
              <w:t>+ Đọc thêm 4 bài viết bằng tiếng Anh về năng lượng mặt trời, năng lượng gió và năng lượng nguyên tử</w:t>
            </w:r>
          </w:p>
        </w:tc>
        <w:tc>
          <w:tcPr>
            <w:tcW w:w="434" w:type="pct"/>
            <w:shd w:val="clear" w:color="auto" w:fill="auto"/>
          </w:tcPr>
          <w:p w14:paraId="164772B5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CLO1</w:t>
            </w:r>
          </w:p>
          <w:p w14:paraId="44951E3D" w14:textId="4E08404D" w:rsidR="00104785" w:rsidRPr="005A1E30" w:rsidRDefault="00104785" w:rsidP="00104785">
            <w:pPr>
              <w:spacing w:before="60" w:after="60"/>
              <w:jc w:val="center"/>
              <w:rPr>
                <w:b/>
                <w:bCs/>
                <w:lang w:val="de-DE"/>
              </w:rPr>
            </w:pPr>
            <w:r>
              <w:rPr>
                <w:bCs/>
                <w:lang w:val="de-DE"/>
              </w:rPr>
              <w:t>CLO2</w:t>
            </w:r>
          </w:p>
        </w:tc>
        <w:tc>
          <w:tcPr>
            <w:tcW w:w="434" w:type="pct"/>
          </w:tcPr>
          <w:p w14:paraId="2ECD24B7" w14:textId="77777777" w:rsidR="00104785" w:rsidRPr="00377CE7" w:rsidRDefault="00104785" w:rsidP="00104785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  <w:lang w:val="vi-VN"/>
              </w:rPr>
              <w:t>3</w:t>
            </w:r>
          </w:p>
          <w:p w14:paraId="151EA570" w14:textId="0F065E12" w:rsidR="00104785" w:rsidRPr="00113EA3" w:rsidRDefault="00104785" w:rsidP="00104785">
            <w:pPr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</w:rPr>
              <w:t>4</w:t>
            </w:r>
          </w:p>
        </w:tc>
        <w:tc>
          <w:tcPr>
            <w:tcW w:w="703" w:type="pct"/>
          </w:tcPr>
          <w:p w14:paraId="53BD86A3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</w:p>
        </w:tc>
        <w:tc>
          <w:tcPr>
            <w:tcW w:w="546" w:type="pct"/>
          </w:tcPr>
          <w:p w14:paraId="28E309F6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</w:p>
        </w:tc>
      </w:tr>
      <w:tr w:rsidR="00104785" w:rsidRPr="00AE7261" w14:paraId="14A723D3" w14:textId="77777777" w:rsidTr="00DA6FA1">
        <w:trPr>
          <w:trHeight w:val="555"/>
        </w:trPr>
        <w:tc>
          <w:tcPr>
            <w:tcW w:w="407" w:type="pct"/>
            <w:vMerge w:val="restart"/>
            <w:shd w:val="clear" w:color="auto" w:fill="auto"/>
            <w:vAlign w:val="center"/>
          </w:tcPr>
          <w:p w14:paraId="4921B25C" w14:textId="0BD57720" w:rsidR="00104785" w:rsidRPr="00D173D8" w:rsidRDefault="00104785" w:rsidP="00104785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15</w:t>
            </w:r>
          </w:p>
        </w:tc>
        <w:tc>
          <w:tcPr>
            <w:tcW w:w="2476" w:type="pct"/>
            <w:shd w:val="clear" w:color="auto" w:fill="auto"/>
          </w:tcPr>
          <w:p w14:paraId="2CC45D72" w14:textId="0628093D" w:rsidR="00104785" w:rsidRPr="00AE7261" w:rsidRDefault="00104785" w:rsidP="00104785">
            <w:pPr>
              <w:pStyle w:val="NormalWeb"/>
              <w:rPr>
                <w:bCs/>
                <w:lang w:val="de-DE"/>
              </w:rPr>
            </w:pPr>
            <w:r w:rsidRPr="000654B2">
              <w:rPr>
                <w:b/>
                <w:i/>
              </w:rPr>
              <w:t>Chapter 5: Technical report &lt;</w:t>
            </w:r>
            <w:r>
              <w:rPr>
                <w:b/>
                <w:i/>
              </w:rPr>
              <w:t>2</w:t>
            </w:r>
            <w:r w:rsidRPr="000654B2">
              <w:rPr>
                <w:b/>
                <w:i/>
              </w:rPr>
              <w:t>/0/</w:t>
            </w:r>
            <w:r>
              <w:rPr>
                <w:b/>
                <w:i/>
              </w:rPr>
              <w:t>4</w:t>
            </w:r>
            <w:r w:rsidRPr="000654B2">
              <w:rPr>
                <w:b/>
                <w:i/>
              </w:rPr>
              <w:t>&gt;</w:t>
            </w:r>
          </w:p>
        </w:tc>
        <w:tc>
          <w:tcPr>
            <w:tcW w:w="434" w:type="pct"/>
            <w:shd w:val="clear" w:color="auto" w:fill="auto"/>
          </w:tcPr>
          <w:p w14:paraId="0441B915" w14:textId="77777777" w:rsidR="00104785" w:rsidRPr="00AE7261" w:rsidRDefault="00104785" w:rsidP="00104785">
            <w:pPr>
              <w:pStyle w:val="NormalWeb"/>
              <w:jc w:val="center"/>
              <w:rPr>
                <w:bCs/>
                <w:lang w:val="de-DE"/>
              </w:rPr>
            </w:pPr>
          </w:p>
        </w:tc>
        <w:tc>
          <w:tcPr>
            <w:tcW w:w="434" w:type="pct"/>
          </w:tcPr>
          <w:p w14:paraId="686605DC" w14:textId="77777777" w:rsidR="00104785" w:rsidRPr="00AE7261" w:rsidRDefault="00104785" w:rsidP="00104785">
            <w:pPr>
              <w:pStyle w:val="NormalWeb"/>
              <w:jc w:val="center"/>
              <w:rPr>
                <w:bCs/>
                <w:lang w:val="de-DE"/>
              </w:rPr>
            </w:pPr>
          </w:p>
        </w:tc>
        <w:tc>
          <w:tcPr>
            <w:tcW w:w="703" w:type="pct"/>
          </w:tcPr>
          <w:p w14:paraId="2CFBC1B5" w14:textId="77777777" w:rsidR="00104785" w:rsidRPr="00AE7261" w:rsidRDefault="00104785" w:rsidP="00104785">
            <w:pPr>
              <w:pStyle w:val="NormalWeb"/>
              <w:jc w:val="center"/>
              <w:rPr>
                <w:bCs/>
                <w:lang w:val="de-DE"/>
              </w:rPr>
            </w:pPr>
          </w:p>
        </w:tc>
        <w:tc>
          <w:tcPr>
            <w:tcW w:w="546" w:type="pct"/>
          </w:tcPr>
          <w:p w14:paraId="51430F19" w14:textId="77777777" w:rsidR="00104785" w:rsidRPr="00AE7261" w:rsidRDefault="00104785" w:rsidP="00104785">
            <w:pPr>
              <w:pStyle w:val="NormalWeb"/>
              <w:jc w:val="center"/>
              <w:rPr>
                <w:bCs/>
                <w:lang w:val="de-DE"/>
              </w:rPr>
            </w:pPr>
          </w:p>
        </w:tc>
      </w:tr>
      <w:tr w:rsidR="00104785" w:rsidRPr="005A1E30" w14:paraId="25DB5DD1" w14:textId="77777777" w:rsidTr="00DA6FA1">
        <w:trPr>
          <w:trHeight w:val="946"/>
        </w:trPr>
        <w:tc>
          <w:tcPr>
            <w:tcW w:w="407" w:type="pct"/>
            <w:vMerge/>
            <w:shd w:val="clear" w:color="auto" w:fill="auto"/>
            <w:vAlign w:val="center"/>
          </w:tcPr>
          <w:p w14:paraId="6B162526" w14:textId="77777777" w:rsidR="00104785" w:rsidRPr="00D173D8" w:rsidRDefault="00104785" w:rsidP="00104785">
            <w:pPr>
              <w:numPr>
                <w:ilvl w:val="0"/>
                <w:numId w:val="2"/>
              </w:numPr>
              <w:ind w:left="0" w:firstLine="432"/>
              <w:rPr>
                <w:bCs/>
                <w:lang w:val="de-DE"/>
              </w:rPr>
            </w:pPr>
          </w:p>
        </w:tc>
        <w:tc>
          <w:tcPr>
            <w:tcW w:w="2476" w:type="pct"/>
            <w:shd w:val="clear" w:color="auto" w:fill="auto"/>
          </w:tcPr>
          <w:p w14:paraId="15DC7BA3" w14:textId="77777777" w:rsidR="00104785" w:rsidRPr="00563352" w:rsidRDefault="00104785" w:rsidP="00104785">
            <w:pPr>
              <w:spacing w:before="60" w:after="60"/>
              <w:jc w:val="both"/>
              <w:rPr>
                <w:bCs/>
                <w:i/>
                <w:lang w:val="de-DE"/>
              </w:rPr>
            </w:pPr>
            <w:r w:rsidRPr="00563352">
              <w:rPr>
                <w:b/>
                <w:bCs/>
                <w:i/>
                <w:lang w:val="de-DE"/>
              </w:rPr>
              <w:t xml:space="preserve">A/ </w:t>
            </w:r>
            <w:r w:rsidRPr="00563352">
              <w:rPr>
                <w:b/>
                <w:bCs/>
                <w:lang w:val="de-DE"/>
              </w:rPr>
              <w:t>Các</w:t>
            </w:r>
            <w:r w:rsidRPr="00563352">
              <w:rPr>
                <w:b/>
                <w:bCs/>
                <w:i/>
                <w:lang w:val="de-DE"/>
              </w:rPr>
              <w:t xml:space="preserve"> </w:t>
            </w:r>
            <w:r w:rsidRPr="00563352">
              <w:rPr>
                <w:b/>
                <w:bCs/>
                <w:lang w:val="de-DE"/>
              </w:rPr>
              <w:t>nội dung và PPGD chính trên lớp</w:t>
            </w:r>
            <w:r w:rsidRPr="00563352">
              <w:rPr>
                <w:bCs/>
                <w:i/>
                <w:lang w:val="de-DE"/>
              </w:rPr>
              <w:t>: (</w:t>
            </w:r>
            <w:r>
              <w:rPr>
                <w:bCs/>
                <w:i/>
                <w:lang w:val="de-DE"/>
              </w:rPr>
              <w:t>2</w:t>
            </w:r>
            <w:r w:rsidRPr="00563352">
              <w:rPr>
                <w:bCs/>
                <w:i/>
                <w:lang w:val="de-DE"/>
              </w:rPr>
              <w:t>)</w:t>
            </w:r>
          </w:p>
          <w:p w14:paraId="467FDAEE" w14:textId="77777777" w:rsidR="00104785" w:rsidRPr="00563352" w:rsidRDefault="00104785" w:rsidP="00104785">
            <w:pPr>
              <w:spacing w:before="60" w:after="60"/>
              <w:jc w:val="both"/>
              <w:rPr>
                <w:b/>
                <w:bCs/>
                <w:lang w:val="de-DE"/>
              </w:rPr>
            </w:pPr>
            <w:r w:rsidRPr="00563352">
              <w:rPr>
                <w:b/>
                <w:bCs/>
                <w:lang w:val="de-DE"/>
              </w:rPr>
              <w:t>Nội dung GD lý thuyết:</w:t>
            </w:r>
          </w:p>
          <w:p w14:paraId="31FEB793" w14:textId="77777777" w:rsidR="00104785" w:rsidRPr="003E5962" w:rsidRDefault="00104785" w:rsidP="00104785">
            <w:r w:rsidRPr="003E5962">
              <w:t>+ Technical report</w:t>
            </w:r>
          </w:p>
          <w:p w14:paraId="13D55773" w14:textId="77777777" w:rsidR="00104785" w:rsidRPr="003E5962" w:rsidRDefault="00104785" w:rsidP="00104785">
            <w:r w:rsidRPr="003E5962">
              <w:t>+ On how to write a technical paper.</w:t>
            </w:r>
          </w:p>
          <w:p w14:paraId="7A889078" w14:textId="77777777" w:rsidR="00104785" w:rsidRPr="009A6DA2" w:rsidRDefault="00104785" w:rsidP="00104785">
            <w:pPr>
              <w:spacing w:before="60" w:after="60"/>
              <w:jc w:val="both"/>
              <w:rPr>
                <w:bCs/>
              </w:rPr>
            </w:pPr>
            <w:r w:rsidRPr="009A6DA2">
              <w:rPr>
                <w:b/>
                <w:bCs/>
              </w:rPr>
              <w:t>PPGD chính</w:t>
            </w:r>
            <w:r w:rsidRPr="009A6DA2">
              <w:rPr>
                <w:bCs/>
              </w:rPr>
              <w:t>:</w:t>
            </w:r>
          </w:p>
          <w:p w14:paraId="641B468D" w14:textId="77777777" w:rsidR="00104785" w:rsidRPr="009A6DA2" w:rsidRDefault="00104785" w:rsidP="00104785">
            <w:pPr>
              <w:widowControl w:val="0"/>
              <w:ind w:hanging="97"/>
            </w:pPr>
            <w:r w:rsidRPr="009A6DA2">
              <w:t xml:space="preserve"> + Thuyết trình, trình chiếu</w:t>
            </w:r>
          </w:p>
          <w:p w14:paraId="62DA763C" w14:textId="056E6BEA" w:rsidR="00104785" w:rsidRPr="0059721E" w:rsidRDefault="00104785" w:rsidP="00104785">
            <w:pPr>
              <w:pStyle w:val="NormalWeb"/>
              <w:spacing w:before="60" w:beforeAutospacing="0" w:after="60" w:afterAutospacing="0"/>
              <w:ind w:left="426"/>
              <w:rPr>
                <w:bCs/>
                <w:lang w:val="de-DE"/>
              </w:rPr>
            </w:pPr>
            <w:r w:rsidRPr="009A6DA2">
              <w:t xml:space="preserve"> </w:t>
            </w:r>
            <w:r>
              <w:rPr>
                <w:lang w:val="de-DE"/>
              </w:rPr>
              <w:t xml:space="preserve">+ </w:t>
            </w:r>
            <w:r w:rsidRPr="00563352">
              <w:rPr>
                <w:lang w:val="de-DE"/>
              </w:rPr>
              <w:t>Thảo luận nhóm</w:t>
            </w:r>
          </w:p>
        </w:tc>
        <w:tc>
          <w:tcPr>
            <w:tcW w:w="434" w:type="pct"/>
            <w:shd w:val="clear" w:color="auto" w:fill="auto"/>
          </w:tcPr>
          <w:p w14:paraId="59ECFE69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CLO1</w:t>
            </w:r>
          </w:p>
          <w:p w14:paraId="0E2B3C51" w14:textId="73E8D889" w:rsidR="00104785" w:rsidRPr="005A1E30" w:rsidRDefault="00104785" w:rsidP="00104785">
            <w:pPr>
              <w:spacing w:before="60" w:after="60"/>
              <w:jc w:val="center"/>
              <w:rPr>
                <w:b/>
                <w:bCs/>
                <w:lang w:val="de-DE"/>
              </w:rPr>
            </w:pPr>
            <w:r>
              <w:rPr>
                <w:bCs/>
                <w:lang w:val="de-DE"/>
              </w:rPr>
              <w:t>CLO2</w:t>
            </w:r>
          </w:p>
        </w:tc>
        <w:tc>
          <w:tcPr>
            <w:tcW w:w="434" w:type="pct"/>
          </w:tcPr>
          <w:p w14:paraId="7E6F4AC2" w14:textId="77777777" w:rsidR="00104785" w:rsidRPr="00377CE7" w:rsidRDefault="00104785" w:rsidP="00104785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  <w:lang w:val="vi-VN"/>
              </w:rPr>
              <w:t>3</w:t>
            </w:r>
          </w:p>
          <w:p w14:paraId="51CC6C5F" w14:textId="0E93FE33" w:rsidR="00104785" w:rsidRPr="00113EA3" w:rsidRDefault="00104785" w:rsidP="00104785">
            <w:pPr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</w:rPr>
              <w:t>4</w:t>
            </w:r>
          </w:p>
        </w:tc>
        <w:tc>
          <w:tcPr>
            <w:tcW w:w="703" w:type="pct"/>
          </w:tcPr>
          <w:p w14:paraId="2A666708" w14:textId="77777777" w:rsidR="00104785" w:rsidRDefault="00104785" w:rsidP="00104785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ind w:left="426" w:hanging="284"/>
              <w:rPr>
                <w:bCs/>
                <w:lang w:val="de-DE"/>
              </w:rPr>
            </w:pPr>
            <w:r w:rsidRPr="005A1E30">
              <w:rPr>
                <w:bCs/>
                <w:lang w:val="de-DE"/>
              </w:rPr>
              <w:t>Thuyết giảng</w:t>
            </w:r>
          </w:p>
          <w:p w14:paraId="358B74AD" w14:textId="77777777" w:rsidR="00104785" w:rsidRDefault="00104785" w:rsidP="00104785">
            <w:pPr>
              <w:pStyle w:val="NormalWeb"/>
              <w:numPr>
                <w:ilvl w:val="0"/>
                <w:numId w:val="5"/>
              </w:numPr>
              <w:spacing w:before="60" w:beforeAutospacing="0" w:after="60" w:afterAutospacing="0"/>
              <w:ind w:left="426" w:hanging="284"/>
              <w:rPr>
                <w:bCs/>
                <w:lang w:val="de-DE"/>
              </w:rPr>
            </w:pPr>
            <w:r w:rsidRPr="005A1E30">
              <w:rPr>
                <w:bCs/>
                <w:lang w:val="de-DE"/>
              </w:rPr>
              <w:t>Trình chiếu</w:t>
            </w:r>
          </w:p>
          <w:p w14:paraId="4207D15C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Làm việc nhóm</w:t>
            </w:r>
          </w:p>
        </w:tc>
        <w:tc>
          <w:tcPr>
            <w:tcW w:w="546" w:type="pct"/>
          </w:tcPr>
          <w:p w14:paraId="40F79F52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BT#</w:t>
            </w:r>
          </w:p>
          <w:p w14:paraId="76A7F204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BL#</w:t>
            </w:r>
          </w:p>
          <w:p w14:paraId="23FC6C81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TL#</w:t>
            </w:r>
          </w:p>
        </w:tc>
      </w:tr>
      <w:tr w:rsidR="00104785" w:rsidRPr="005A1E30" w14:paraId="7D1BFD8D" w14:textId="77777777" w:rsidTr="00DA6FA1">
        <w:trPr>
          <w:trHeight w:val="946"/>
        </w:trPr>
        <w:tc>
          <w:tcPr>
            <w:tcW w:w="407" w:type="pct"/>
            <w:vMerge/>
            <w:shd w:val="clear" w:color="auto" w:fill="auto"/>
            <w:vAlign w:val="center"/>
          </w:tcPr>
          <w:p w14:paraId="6BAAE34E" w14:textId="77777777" w:rsidR="00104785" w:rsidRPr="00D173D8" w:rsidRDefault="00104785" w:rsidP="00104785">
            <w:pPr>
              <w:numPr>
                <w:ilvl w:val="0"/>
                <w:numId w:val="2"/>
              </w:numPr>
              <w:ind w:left="0" w:firstLine="432"/>
              <w:rPr>
                <w:bCs/>
                <w:lang w:val="de-DE"/>
              </w:rPr>
            </w:pPr>
          </w:p>
        </w:tc>
        <w:tc>
          <w:tcPr>
            <w:tcW w:w="2476" w:type="pct"/>
            <w:shd w:val="clear" w:color="auto" w:fill="auto"/>
          </w:tcPr>
          <w:p w14:paraId="2E799248" w14:textId="77777777" w:rsidR="00104785" w:rsidRDefault="00104785" w:rsidP="00104785">
            <w:pPr>
              <w:jc w:val="both"/>
              <w:rPr>
                <w:bCs/>
                <w:lang w:val="de-DE"/>
              </w:rPr>
            </w:pPr>
            <w:r w:rsidRPr="00563352">
              <w:rPr>
                <w:b/>
                <w:bCs/>
                <w:i/>
                <w:lang w:val="de-DE"/>
              </w:rPr>
              <w:t>B/</w:t>
            </w:r>
            <w:r w:rsidRPr="00563352">
              <w:rPr>
                <w:bCs/>
                <w:i/>
                <w:lang w:val="de-DE"/>
              </w:rPr>
              <w:t xml:space="preserve"> </w:t>
            </w:r>
            <w:r w:rsidRPr="00563352">
              <w:rPr>
                <w:b/>
                <w:bCs/>
                <w:lang w:val="de-DE"/>
              </w:rPr>
              <w:t>Các nội dung cần tự học ở nhà</w:t>
            </w:r>
            <w:r w:rsidRPr="00563352">
              <w:rPr>
                <w:bCs/>
                <w:lang w:val="de-DE"/>
              </w:rPr>
              <w:t>:</w:t>
            </w:r>
            <w:r w:rsidRPr="00563352">
              <w:rPr>
                <w:bCs/>
                <w:i/>
                <w:lang w:val="de-DE"/>
              </w:rPr>
              <w:t xml:space="preserve"> (</w:t>
            </w:r>
            <w:r>
              <w:rPr>
                <w:bCs/>
                <w:i/>
                <w:lang w:val="de-DE"/>
              </w:rPr>
              <w:t>4</w:t>
            </w:r>
            <w:r w:rsidRPr="00563352">
              <w:rPr>
                <w:bCs/>
                <w:i/>
                <w:lang w:val="de-DE"/>
              </w:rPr>
              <w:t>)</w:t>
            </w:r>
          </w:p>
          <w:p w14:paraId="29E90E51" w14:textId="08EDB0B2" w:rsidR="00104785" w:rsidRPr="00AE7261" w:rsidRDefault="00104785" w:rsidP="00104785">
            <w:pPr>
              <w:pStyle w:val="NormalWeb"/>
              <w:spacing w:before="60" w:beforeAutospacing="0" w:after="60" w:afterAutospacing="0"/>
              <w:ind w:left="426"/>
              <w:rPr>
                <w:bCs/>
                <w:lang w:val="de-DE"/>
              </w:rPr>
            </w:pPr>
            <w:r w:rsidRPr="009A6DA2">
              <w:rPr>
                <w:lang w:val="de-DE"/>
              </w:rPr>
              <w:t xml:space="preserve">+ Đọc thêm tài liệu về cách viết một báo cáo kỹ thuật bằng tiếng anh. </w:t>
            </w:r>
          </w:p>
        </w:tc>
        <w:tc>
          <w:tcPr>
            <w:tcW w:w="434" w:type="pct"/>
            <w:shd w:val="clear" w:color="auto" w:fill="auto"/>
          </w:tcPr>
          <w:p w14:paraId="359126AB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CLO1</w:t>
            </w:r>
          </w:p>
          <w:p w14:paraId="2BFE81C6" w14:textId="1C853B60" w:rsidR="00104785" w:rsidRPr="005A1E30" w:rsidRDefault="00104785" w:rsidP="00104785">
            <w:pPr>
              <w:spacing w:before="60" w:after="60"/>
              <w:jc w:val="center"/>
              <w:rPr>
                <w:b/>
                <w:bCs/>
                <w:lang w:val="de-DE"/>
              </w:rPr>
            </w:pPr>
            <w:r>
              <w:rPr>
                <w:bCs/>
                <w:lang w:val="de-DE"/>
              </w:rPr>
              <w:t>CLO2</w:t>
            </w:r>
          </w:p>
        </w:tc>
        <w:tc>
          <w:tcPr>
            <w:tcW w:w="434" w:type="pct"/>
          </w:tcPr>
          <w:p w14:paraId="40EF2D64" w14:textId="77777777" w:rsidR="00104785" w:rsidRPr="00377CE7" w:rsidRDefault="00104785" w:rsidP="00104785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  <w:lang w:val="vi-VN"/>
              </w:rPr>
              <w:t>3</w:t>
            </w:r>
          </w:p>
          <w:p w14:paraId="02B4DD80" w14:textId="32AD3157" w:rsidR="00104785" w:rsidRPr="00113EA3" w:rsidRDefault="00104785" w:rsidP="00104785">
            <w:pPr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</w:rPr>
              <w:t>4</w:t>
            </w:r>
          </w:p>
        </w:tc>
        <w:tc>
          <w:tcPr>
            <w:tcW w:w="703" w:type="pct"/>
          </w:tcPr>
          <w:p w14:paraId="6FA22A13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</w:p>
        </w:tc>
        <w:tc>
          <w:tcPr>
            <w:tcW w:w="546" w:type="pct"/>
          </w:tcPr>
          <w:p w14:paraId="3B350C0C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</w:p>
        </w:tc>
      </w:tr>
    </w:tbl>
    <w:p w14:paraId="18B66122" w14:textId="77777777" w:rsidR="00377CE7" w:rsidRDefault="00377CE7" w:rsidP="00377CE7">
      <w:pPr>
        <w:tabs>
          <w:tab w:val="left" w:pos="284"/>
        </w:tabs>
        <w:spacing w:before="60" w:after="60"/>
        <w:jc w:val="both"/>
        <w:rPr>
          <w:b/>
          <w:bCs/>
          <w:lang w:val="de-DE"/>
        </w:rPr>
      </w:pPr>
    </w:p>
    <w:p w14:paraId="49601403" w14:textId="77777777" w:rsidR="0043557F" w:rsidRDefault="00605876">
      <w:pPr>
        <w:numPr>
          <w:ilvl w:val="0"/>
          <w:numId w:val="1"/>
        </w:numPr>
        <w:tabs>
          <w:tab w:val="left" w:pos="450"/>
        </w:tabs>
        <w:spacing w:before="60" w:after="60"/>
        <w:ind w:hanging="720"/>
        <w:jc w:val="both"/>
        <w:rPr>
          <w:bCs/>
          <w:lang w:val="de-DE"/>
        </w:rPr>
      </w:pPr>
      <w:r>
        <w:rPr>
          <w:b/>
          <w:bCs/>
          <w:lang w:val="de-DE"/>
        </w:rPr>
        <w:t>Phương pháp gi</w:t>
      </w:r>
      <w:r>
        <w:rPr>
          <w:b/>
          <w:bCs/>
          <w:lang w:val="de-DE"/>
        </w:rPr>
        <w:t>ả</w:t>
      </w:r>
      <w:r>
        <w:rPr>
          <w:b/>
          <w:bCs/>
          <w:lang w:val="de-DE"/>
        </w:rPr>
        <w:t>ng d</w:t>
      </w:r>
      <w:r>
        <w:rPr>
          <w:b/>
          <w:bCs/>
          <w:lang w:val="de-DE"/>
        </w:rPr>
        <w:t>ạ</w:t>
      </w:r>
      <w:r>
        <w:rPr>
          <w:b/>
          <w:bCs/>
          <w:lang w:val="de-DE"/>
        </w:rPr>
        <w:t>y:</w:t>
      </w:r>
    </w:p>
    <w:p w14:paraId="05EC9EF2" w14:textId="77777777" w:rsidR="0043557F" w:rsidRDefault="00605876">
      <w:pPr>
        <w:numPr>
          <w:ilvl w:val="1"/>
          <w:numId w:val="3"/>
        </w:numPr>
        <w:spacing w:before="60" w:after="60"/>
        <w:ind w:left="630"/>
        <w:jc w:val="both"/>
        <w:rPr>
          <w:bCs/>
          <w:iCs/>
        </w:rPr>
      </w:pPr>
      <w:bookmarkStart w:id="1" w:name="_Hlk125990739"/>
      <w:r>
        <w:rPr>
          <w:bCs/>
          <w:iCs/>
        </w:rPr>
        <w:t>Thuy</w:t>
      </w:r>
      <w:r>
        <w:rPr>
          <w:bCs/>
          <w:iCs/>
        </w:rPr>
        <w:t>ế</w:t>
      </w:r>
      <w:r>
        <w:rPr>
          <w:bCs/>
          <w:iCs/>
        </w:rPr>
        <w:t>t trình</w:t>
      </w:r>
    </w:p>
    <w:p w14:paraId="2C9D3276" w14:textId="77777777" w:rsidR="00377CE7" w:rsidRDefault="00605876" w:rsidP="00377CE7">
      <w:pPr>
        <w:numPr>
          <w:ilvl w:val="1"/>
          <w:numId w:val="3"/>
        </w:numPr>
        <w:spacing w:before="60" w:after="60"/>
        <w:ind w:left="630"/>
        <w:jc w:val="both"/>
        <w:rPr>
          <w:bCs/>
          <w:iCs/>
        </w:rPr>
      </w:pPr>
      <w:r>
        <w:rPr>
          <w:bCs/>
          <w:iCs/>
        </w:rPr>
        <w:t>Trình chi</w:t>
      </w:r>
      <w:r>
        <w:rPr>
          <w:bCs/>
          <w:iCs/>
        </w:rPr>
        <w:t>ế</w:t>
      </w:r>
      <w:r>
        <w:rPr>
          <w:bCs/>
          <w:iCs/>
        </w:rPr>
        <w:t>u</w:t>
      </w:r>
    </w:p>
    <w:p w14:paraId="00B6445D" w14:textId="42A628A1" w:rsidR="00377CE7" w:rsidRDefault="00377CE7" w:rsidP="00377CE7">
      <w:pPr>
        <w:numPr>
          <w:ilvl w:val="1"/>
          <w:numId w:val="3"/>
        </w:numPr>
        <w:spacing w:before="60" w:after="60"/>
        <w:ind w:left="630"/>
        <w:jc w:val="both"/>
        <w:rPr>
          <w:bCs/>
          <w:iCs/>
        </w:rPr>
      </w:pPr>
      <w:r w:rsidRPr="00377CE7">
        <w:rPr>
          <w:bCs/>
          <w:iCs/>
        </w:rPr>
        <w:t>Làm việc nhóm</w:t>
      </w:r>
    </w:p>
    <w:p w14:paraId="7B717D74" w14:textId="77777777" w:rsidR="00377CE7" w:rsidRPr="00377CE7" w:rsidRDefault="00377CE7" w:rsidP="00377CE7">
      <w:pPr>
        <w:spacing w:before="60" w:after="60"/>
        <w:ind w:left="630"/>
        <w:jc w:val="both"/>
        <w:rPr>
          <w:bCs/>
          <w:iCs/>
        </w:rPr>
      </w:pPr>
    </w:p>
    <w:bookmarkEnd w:id="1"/>
    <w:p w14:paraId="49EE962A" w14:textId="77777777" w:rsidR="0043557F" w:rsidRDefault="00605876">
      <w:pPr>
        <w:numPr>
          <w:ilvl w:val="0"/>
          <w:numId w:val="1"/>
        </w:numPr>
        <w:tabs>
          <w:tab w:val="left" w:pos="450"/>
        </w:tabs>
        <w:spacing w:before="60" w:after="60"/>
        <w:ind w:hanging="720"/>
        <w:jc w:val="both"/>
        <w:rPr>
          <w:bCs/>
          <w:lang w:val="de-DE"/>
        </w:rPr>
      </w:pPr>
      <w:r>
        <w:rPr>
          <w:b/>
          <w:bCs/>
          <w:lang w:val="de-DE"/>
        </w:rPr>
        <w:t>Đánh giá sinh viên:</w:t>
      </w:r>
    </w:p>
    <w:p w14:paraId="6103B514" w14:textId="77777777" w:rsidR="0043557F" w:rsidRDefault="00605876">
      <w:pPr>
        <w:numPr>
          <w:ilvl w:val="1"/>
          <w:numId w:val="3"/>
        </w:numPr>
        <w:spacing w:before="60" w:after="60"/>
        <w:ind w:left="630"/>
        <w:jc w:val="both"/>
        <w:rPr>
          <w:b/>
          <w:lang w:val="de-DE"/>
        </w:rPr>
      </w:pPr>
      <w:r>
        <w:rPr>
          <w:lang w:val="de-DE"/>
        </w:rPr>
        <w:t>Thang đi</w:t>
      </w:r>
      <w:r>
        <w:rPr>
          <w:lang w:val="de-DE"/>
        </w:rPr>
        <w:t>ể</w:t>
      </w:r>
      <w:r>
        <w:rPr>
          <w:lang w:val="de-DE"/>
        </w:rPr>
        <w:t xml:space="preserve">m: </w:t>
      </w:r>
      <w:r>
        <w:rPr>
          <w:b/>
          <w:lang w:val="de-DE"/>
        </w:rPr>
        <w:t>10</w:t>
      </w:r>
    </w:p>
    <w:p w14:paraId="6646A8B7" w14:textId="77777777" w:rsidR="0043557F" w:rsidRDefault="00605876">
      <w:pPr>
        <w:numPr>
          <w:ilvl w:val="1"/>
          <w:numId w:val="3"/>
        </w:numPr>
        <w:spacing w:before="60" w:after="60"/>
        <w:ind w:left="630"/>
        <w:jc w:val="both"/>
        <w:rPr>
          <w:lang w:val="de-DE"/>
        </w:rPr>
      </w:pPr>
      <w:r>
        <w:rPr>
          <w:lang w:val="de-DE"/>
        </w:rPr>
        <w:t>K</w:t>
      </w:r>
      <w:r>
        <w:rPr>
          <w:lang w:val="de-DE"/>
        </w:rPr>
        <w:t>ế</w:t>
      </w:r>
      <w:r>
        <w:rPr>
          <w:lang w:val="de-DE"/>
        </w:rPr>
        <w:t xml:space="preserve"> ho</w:t>
      </w:r>
      <w:r>
        <w:rPr>
          <w:lang w:val="de-DE"/>
        </w:rPr>
        <w:t>ạ</w:t>
      </w:r>
      <w:r>
        <w:rPr>
          <w:lang w:val="de-DE"/>
        </w:rPr>
        <w:t>ch ki</w:t>
      </w:r>
      <w:r>
        <w:rPr>
          <w:lang w:val="de-DE"/>
        </w:rPr>
        <w:t>ể</w:t>
      </w:r>
      <w:r>
        <w:rPr>
          <w:lang w:val="de-DE"/>
        </w:rPr>
        <w:t>m tra/đánh giá:</w:t>
      </w:r>
    </w:p>
    <w:tbl>
      <w:tblPr>
        <w:tblW w:w="490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43"/>
        <w:gridCol w:w="2937"/>
        <w:gridCol w:w="887"/>
        <w:gridCol w:w="888"/>
        <w:gridCol w:w="838"/>
        <w:gridCol w:w="1196"/>
        <w:gridCol w:w="1089"/>
        <w:gridCol w:w="648"/>
      </w:tblGrid>
      <w:tr w:rsidR="0043557F" w14:paraId="1439ACC5" w14:textId="77777777" w:rsidTr="00377CE7">
        <w:trPr>
          <w:jc w:val="right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  <w:vAlign w:val="center"/>
          </w:tcPr>
          <w:p w14:paraId="3FC35643" w14:textId="77777777" w:rsidR="0043557F" w:rsidRDefault="00605876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TT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  <w:vAlign w:val="center"/>
          </w:tcPr>
          <w:p w14:paraId="43D123C1" w14:textId="77777777" w:rsidR="0043557F" w:rsidRDefault="00605876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N</w:t>
            </w:r>
            <w:r>
              <w:rPr>
                <w:b/>
                <w:bCs/>
                <w:lang w:val="de-DE"/>
              </w:rPr>
              <w:t>ộ</w:t>
            </w:r>
            <w:r>
              <w:rPr>
                <w:b/>
                <w:bCs/>
                <w:lang w:val="de-DE"/>
              </w:rPr>
              <w:t>i dung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  <w:vAlign w:val="center"/>
          </w:tcPr>
          <w:p w14:paraId="49556DAB" w14:textId="77777777" w:rsidR="0043557F" w:rsidRDefault="00605876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Th</w:t>
            </w:r>
            <w:r>
              <w:rPr>
                <w:b/>
                <w:bCs/>
                <w:lang w:val="de-DE"/>
              </w:rPr>
              <w:t>ờ</w:t>
            </w:r>
            <w:r>
              <w:rPr>
                <w:b/>
                <w:bCs/>
                <w:lang w:val="de-DE"/>
              </w:rPr>
              <w:t>i đi</w:t>
            </w:r>
            <w:r>
              <w:rPr>
                <w:b/>
                <w:bCs/>
                <w:lang w:val="de-DE"/>
              </w:rPr>
              <w:t>ể</w:t>
            </w:r>
            <w:r>
              <w:rPr>
                <w:b/>
                <w:bCs/>
                <w:lang w:val="de-DE"/>
              </w:rPr>
              <w:t>m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  <w:vAlign w:val="center"/>
          </w:tcPr>
          <w:p w14:paraId="6D5D08B1" w14:textId="77777777" w:rsidR="0043557F" w:rsidRDefault="00605876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CLOs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  <w:vAlign w:val="center"/>
          </w:tcPr>
          <w:p w14:paraId="25236AC2" w14:textId="77777777" w:rsidR="0043557F" w:rsidRDefault="00605876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TĐNL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  <w:vAlign w:val="center"/>
          </w:tcPr>
          <w:p w14:paraId="5AC36313" w14:textId="77777777" w:rsidR="0043557F" w:rsidRDefault="00605876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PP </w:t>
            </w:r>
            <w:r>
              <w:rPr>
                <w:b/>
                <w:bCs/>
                <w:lang w:val="de-DE"/>
              </w:rPr>
              <w:t>đánh giá</w:t>
            </w:r>
            <w:r>
              <w:rPr>
                <w:b/>
                <w:bCs/>
                <w:vertAlign w:val="superscript"/>
                <w:lang w:val="de-DE"/>
              </w:rPr>
              <w:t>(c)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  <w:vAlign w:val="center"/>
          </w:tcPr>
          <w:p w14:paraId="14BCBE80" w14:textId="77777777" w:rsidR="0043557F" w:rsidRDefault="00605876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Công c</w:t>
            </w:r>
            <w:r>
              <w:rPr>
                <w:b/>
                <w:bCs/>
                <w:lang w:val="de-DE"/>
              </w:rPr>
              <w:t>ụ</w:t>
            </w:r>
            <w:r>
              <w:rPr>
                <w:b/>
                <w:bCs/>
                <w:lang w:val="de-DE"/>
              </w:rPr>
              <w:t xml:space="preserve"> đánh giá </w:t>
            </w:r>
            <w:r>
              <w:rPr>
                <w:b/>
                <w:bCs/>
                <w:vertAlign w:val="superscript"/>
                <w:lang w:val="de-DE"/>
              </w:rPr>
              <w:t>(d)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FFFFFF"/>
            <w:vAlign w:val="center"/>
          </w:tcPr>
          <w:p w14:paraId="27E4EBE0" w14:textId="77777777" w:rsidR="0043557F" w:rsidRDefault="00605876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T</w:t>
            </w:r>
            <w:r>
              <w:rPr>
                <w:b/>
                <w:bCs/>
                <w:lang w:val="de-DE"/>
              </w:rPr>
              <w:t>ỉ</w:t>
            </w:r>
            <w:r>
              <w:rPr>
                <w:b/>
                <w:bCs/>
                <w:lang w:val="de-DE"/>
              </w:rPr>
              <w:t xml:space="preserve"> l</w:t>
            </w:r>
            <w:r>
              <w:rPr>
                <w:b/>
                <w:bCs/>
                <w:lang w:val="de-DE"/>
              </w:rPr>
              <w:t>ệ</w:t>
            </w:r>
            <w:r>
              <w:rPr>
                <w:b/>
                <w:bCs/>
                <w:lang w:val="de-DE"/>
              </w:rPr>
              <w:t xml:space="preserve"> (%)</w:t>
            </w:r>
          </w:p>
        </w:tc>
      </w:tr>
      <w:tr w:rsidR="0043557F" w14:paraId="107706FE" w14:textId="77777777" w:rsidTr="00377CE7">
        <w:trPr>
          <w:jc w:val="right"/>
        </w:trPr>
        <w:tc>
          <w:tcPr>
            <w:tcW w:w="46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  <w:vAlign w:val="center"/>
          </w:tcPr>
          <w:p w14:paraId="03A5C47B" w14:textId="77777777" w:rsidR="0043557F" w:rsidRDefault="006058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Bài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  <w:vAlign w:val="center"/>
          </w:tcPr>
          <w:p w14:paraId="096F5E08" w14:textId="77777777" w:rsidR="0043557F" w:rsidRDefault="00605876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50</w:t>
            </w:r>
          </w:p>
        </w:tc>
      </w:tr>
      <w:tr w:rsidR="00377CE7" w14:paraId="4FC34E33" w14:textId="77777777" w:rsidTr="00377CE7">
        <w:trPr>
          <w:jc w:val="right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FF923E" w14:textId="5A69138E" w:rsidR="00377CE7" w:rsidRDefault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Điểm danh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9A49A3" w14:textId="2BBF66D9" w:rsidR="00377CE7" w:rsidRDefault="00377CE7">
            <w:pPr>
              <w:spacing w:before="60" w:after="60"/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Điểm danh tham dự lớp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607C876" w14:textId="3722A96D" w:rsidR="00377CE7" w:rsidRDefault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15 tuần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2BEF91" w14:textId="77777777" w:rsidR="00377CE7" w:rsidRDefault="00377CE7" w:rsidP="00377CE7">
            <w:pPr>
              <w:spacing w:before="60" w:after="60"/>
              <w:jc w:val="center"/>
              <w:rPr>
                <w:bCs/>
                <w:lang w:val="de-DE" w:eastAsia="vi-VN"/>
              </w:rPr>
            </w:pPr>
            <w:r>
              <w:rPr>
                <w:bCs/>
                <w:lang w:val="de-DE" w:eastAsia="vi-VN"/>
              </w:rPr>
              <w:t>CLO1</w:t>
            </w:r>
          </w:p>
          <w:p w14:paraId="13A20CF8" w14:textId="77777777" w:rsidR="00377CE7" w:rsidRDefault="00377CE7">
            <w:pPr>
              <w:spacing w:before="60" w:after="60"/>
              <w:jc w:val="center"/>
              <w:rPr>
                <w:bCs/>
                <w:lang w:val="de-DE" w:eastAsia="vi-V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AD83F1D" w14:textId="37924F2A" w:rsidR="00377CE7" w:rsidRDefault="00377CE7">
            <w:pPr>
              <w:spacing w:before="60" w:after="60"/>
              <w:jc w:val="center"/>
              <w:rPr>
                <w:bCs/>
                <w:lang w:val="de-DE" w:eastAsia="vi-VN"/>
              </w:rPr>
            </w:pPr>
            <w:r>
              <w:rPr>
                <w:bCs/>
                <w:lang w:val="de-DE" w:eastAsia="vi-VN"/>
              </w:rPr>
              <w:t>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FA1E24" w14:textId="5DBF0F38" w:rsidR="00377CE7" w:rsidRPr="00377CE7" w:rsidRDefault="00377CE7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Điểm danh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A63266A" w14:textId="733A8810" w:rsidR="00377CE7" w:rsidRDefault="00377CE7">
            <w:pPr>
              <w:spacing w:before="60" w:after="60"/>
              <w:jc w:val="center"/>
              <w:rPr>
                <w:bCs/>
                <w:lang w:val="vi-VN"/>
              </w:rPr>
            </w:pPr>
            <w:r w:rsidRPr="0020285F">
              <w:rPr>
                <w:bCs/>
                <w:lang w:val="de-DE"/>
              </w:rPr>
              <w:t>Danh sách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  <w:vAlign w:val="center"/>
          </w:tcPr>
          <w:p w14:paraId="78C59A74" w14:textId="5D4727D4" w:rsidR="00377CE7" w:rsidRDefault="00377CE7">
            <w:pPr>
              <w:jc w:val="center"/>
            </w:pPr>
            <w:r>
              <w:t>10</w:t>
            </w:r>
          </w:p>
        </w:tc>
      </w:tr>
      <w:tr w:rsidR="00377CE7" w14:paraId="39506F4A" w14:textId="77777777" w:rsidTr="00377CE7">
        <w:trPr>
          <w:jc w:val="right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  <w:vAlign w:val="center"/>
          </w:tcPr>
          <w:p w14:paraId="4153E696" w14:textId="1C745AD3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</w:t>
            </w:r>
            <w:r w:rsidR="00104785">
              <w:rPr>
                <w:bCs/>
                <w:lang w:val="de-DE"/>
              </w:rPr>
              <w:t>L</w:t>
            </w:r>
            <w:r>
              <w:rPr>
                <w:bCs/>
                <w:lang w:val="de-DE"/>
              </w:rPr>
              <w:t>#1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7C7AEB" w14:textId="0CA0DCB8" w:rsidR="00377CE7" w:rsidRDefault="00377CE7" w:rsidP="00377CE7">
            <w:pPr>
              <w:spacing w:before="60" w:after="60"/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Tính toán về quá trình dẫn nhiệt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844624" w14:textId="4CFC2C00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Tuần </w:t>
            </w:r>
            <w:r w:rsidR="00104785">
              <w:rPr>
                <w:bCs/>
                <w:lang w:val="de-DE"/>
              </w:rPr>
              <w:t>1</w:t>
            </w:r>
            <w:r>
              <w:rPr>
                <w:bCs/>
                <w:lang w:val="de-DE"/>
              </w:rPr>
              <w:t>3</w:t>
            </w:r>
            <w:r w:rsidR="00104785">
              <w:rPr>
                <w:bCs/>
                <w:lang w:val="de-DE"/>
              </w:rPr>
              <w:t>-15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A66B113" w14:textId="77777777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CLO1</w:t>
            </w:r>
          </w:p>
          <w:p w14:paraId="371DCD0F" w14:textId="00A41374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CLO2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980684D" w14:textId="77777777" w:rsidR="00377CE7" w:rsidRPr="00377CE7" w:rsidRDefault="00377CE7" w:rsidP="00377CE7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  <w:lang w:val="vi-VN"/>
              </w:rPr>
              <w:t>3</w:t>
            </w:r>
          </w:p>
          <w:p w14:paraId="5648BC0A" w14:textId="0E2E1B25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F62B2BD" w14:textId="1ED3BF94" w:rsidR="00377CE7" w:rsidRPr="00104785" w:rsidRDefault="00377CE7" w:rsidP="00377CE7">
            <w:pPr>
              <w:spacing w:before="60" w:after="60"/>
              <w:jc w:val="center"/>
              <w:rPr>
                <w:bCs/>
                <w:color w:val="FF0000"/>
              </w:rPr>
            </w:pPr>
            <w:r>
              <w:rPr>
                <w:bCs/>
                <w:lang w:val="vi-VN"/>
              </w:rPr>
              <w:t>B</w:t>
            </w:r>
            <w:r w:rsidR="00104785">
              <w:rPr>
                <w:bCs/>
              </w:rPr>
              <w:t>áo cáo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86FC4BE" w14:textId="38D396F7" w:rsidR="00377CE7" w:rsidRDefault="00377CE7" w:rsidP="00377CE7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Phiếu</w:t>
            </w:r>
            <w:r>
              <w:rPr>
                <w:bCs/>
                <w:lang w:val="vi-VN"/>
              </w:rPr>
              <w:t xml:space="preserve"> </w:t>
            </w:r>
            <w:r>
              <w:rPr>
                <w:bCs/>
                <w:lang w:val="de-DE"/>
              </w:rPr>
              <w:t>Đáp án/ Rubrics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DB7CD3" w14:textId="318500FE" w:rsidR="00377CE7" w:rsidRDefault="00104785" w:rsidP="00377CE7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4</w:t>
            </w:r>
            <w:r w:rsidR="00377CE7">
              <w:rPr>
                <w:bCs/>
                <w:lang w:val="de-DE"/>
              </w:rPr>
              <w:t>0</w:t>
            </w:r>
          </w:p>
        </w:tc>
      </w:tr>
      <w:tr w:rsidR="00377CE7" w14:paraId="078DC7C6" w14:textId="77777777" w:rsidTr="00377CE7">
        <w:trPr>
          <w:jc w:val="right"/>
        </w:trPr>
        <w:tc>
          <w:tcPr>
            <w:tcW w:w="46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  <w:vAlign w:val="center"/>
          </w:tcPr>
          <w:p w14:paraId="0C43DB04" w14:textId="77777777" w:rsidR="00377CE7" w:rsidRDefault="00377CE7" w:rsidP="00377CE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Thi cuối kỳ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  <w:vAlign w:val="center"/>
          </w:tcPr>
          <w:p w14:paraId="2235DDE1" w14:textId="77777777" w:rsidR="00377CE7" w:rsidRDefault="00377CE7" w:rsidP="00377CE7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50</w:t>
            </w:r>
          </w:p>
        </w:tc>
      </w:tr>
      <w:tr w:rsidR="00104785" w14:paraId="7D6C8119" w14:textId="77777777" w:rsidTr="00377CE7">
        <w:trPr>
          <w:trHeight w:val="90"/>
          <w:jc w:val="right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535B1E5" w14:textId="1E1495EE" w:rsidR="00104785" w:rsidRDefault="00104785" w:rsidP="00104785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708EF64" w14:textId="77777777" w:rsidR="00104785" w:rsidRPr="00C07C03" w:rsidRDefault="00104785" w:rsidP="00104785">
            <w:pPr>
              <w:spacing w:before="60" w:after="60"/>
              <w:jc w:val="both"/>
              <w:rPr>
                <w:lang w:val="de-DE"/>
              </w:rPr>
            </w:pPr>
            <w:r w:rsidRPr="00C07C03">
              <w:rPr>
                <w:lang w:val="de-DE"/>
              </w:rPr>
              <w:t>Nội dung bao quát tất cả các chuẩn đầu ra quan trọng của môn học.</w:t>
            </w:r>
          </w:p>
          <w:p w14:paraId="57F69C85" w14:textId="561A38FC" w:rsidR="00104785" w:rsidRDefault="00104785" w:rsidP="00104785">
            <w:pPr>
              <w:spacing w:before="60" w:after="60"/>
              <w:jc w:val="both"/>
              <w:rPr>
                <w:bCs/>
                <w:i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DF7D99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Theo kế hoạch Khoa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23CAC0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CLO1</w:t>
            </w:r>
          </w:p>
          <w:p w14:paraId="650CCC52" w14:textId="3A25E7D0" w:rsidR="00104785" w:rsidRDefault="00104785" w:rsidP="00104785">
            <w:pPr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  <w:lang w:val="de-DE"/>
              </w:rPr>
              <w:t>CLO2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E2FD0C" w14:textId="77777777" w:rsidR="00104785" w:rsidRPr="00377CE7" w:rsidRDefault="00104785" w:rsidP="00104785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  <w:lang w:val="vi-VN"/>
              </w:rPr>
              <w:t>3</w:t>
            </w:r>
          </w:p>
          <w:p w14:paraId="30F7F8ED" w14:textId="1F1275CD" w:rsidR="00104785" w:rsidRDefault="00104785" w:rsidP="00104785">
            <w:pPr>
              <w:spacing w:before="60" w:after="60"/>
              <w:jc w:val="center"/>
              <w:rPr>
                <w:bCs/>
                <w:lang w:val="vi-VN"/>
              </w:rPr>
            </w:pPr>
            <w:r>
              <w:rPr>
                <w:bCs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155B43" w14:textId="77777777" w:rsidR="00104785" w:rsidRDefault="00104785" w:rsidP="00104785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  <w:lang w:val="vi-VN"/>
              </w:rPr>
              <w:t>Tự luận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5AF7E7" w14:textId="77777777" w:rsidR="00104785" w:rsidRDefault="00104785" w:rsidP="00104785">
            <w:pPr>
              <w:spacing w:before="60" w:after="60"/>
              <w:jc w:val="center"/>
              <w:rPr>
                <w:bCs/>
                <w:lang w:val="de-DE"/>
              </w:rPr>
            </w:pPr>
            <w:r>
              <w:rPr>
                <w:bCs/>
                <w:lang w:val="vi-VN"/>
              </w:rPr>
              <w:t>Phiếu chấm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  <w:vAlign w:val="center"/>
          </w:tcPr>
          <w:p w14:paraId="66E5153C" w14:textId="77777777" w:rsidR="00104785" w:rsidRDefault="00104785" w:rsidP="00104785">
            <w:pPr>
              <w:jc w:val="center"/>
              <w:rPr>
                <w:bCs/>
                <w:lang w:val="de-DE"/>
              </w:rPr>
            </w:pPr>
            <w:r>
              <w:t>50</w:t>
            </w:r>
          </w:p>
        </w:tc>
      </w:tr>
    </w:tbl>
    <w:p w14:paraId="46A1A846" w14:textId="4B90315A" w:rsidR="0043557F" w:rsidRDefault="0043557F">
      <w:pPr>
        <w:tabs>
          <w:tab w:val="left" w:pos="450"/>
        </w:tabs>
        <w:spacing w:before="60" w:after="60"/>
        <w:jc w:val="both"/>
        <w:rPr>
          <w:bCs/>
          <w:lang w:val="de-DE"/>
        </w:rPr>
      </w:pPr>
    </w:p>
    <w:p w14:paraId="75C22D1F" w14:textId="0C1B44CD" w:rsidR="00104785" w:rsidRDefault="00104785">
      <w:pPr>
        <w:tabs>
          <w:tab w:val="left" w:pos="450"/>
        </w:tabs>
        <w:spacing w:before="60" w:after="60"/>
        <w:jc w:val="both"/>
        <w:rPr>
          <w:bCs/>
          <w:lang w:val="de-DE"/>
        </w:rPr>
      </w:pPr>
    </w:p>
    <w:p w14:paraId="0D2B19A8" w14:textId="77777777" w:rsidR="00104785" w:rsidRDefault="00104785">
      <w:pPr>
        <w:tabs>
          <w:tab w:val="left" w:pos="450"/>
        </w:tabs>
        <w:spacing w:before="60" w:after="60"/>
        <w:jc w:val="both"/>
        <w:rPr>
          <w:bCs/>
          <w:lang w:val="de-DE"/>
        </w:rPr>
      </w:pPr>
    </w:p>
    <w:tbl>
      <w:tblPr>
        <w:tblW w:w="4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"/>
        <w:gridCol w:w="1095"/>
        <w:gridCol w:w="1159"/>
        <w:gridCol w:w="1079"/>
        <w:gridCol w:w="1081"/>
        <w:gridCol w:w="1083"/>
        <w:gridCol w:w="1260"/>
        <w:gridCol w:w="860"/>
      </w:tblGrid>
      <w:tr w:rsidR="00104785" w14:paraId="78E7E8FC" w14:textId="77777777" w:rsidTr="00060E41">
        <w:trPr>
          <w:trHeight w:val="346"/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15993" w14:textId="77777777" w:rsidR="00167137" w:rsidRDefault="00167137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CĐR</w:t>
            </w:r>
          </w:p>
          <w:p w14:paraId="0E963592" w14:textId="77777777" w:rsidR="00167137" w:rsidRDefault="00167137">
            <w:pPr>
              <w:tabs>
                <w:tab w:val="left" w:pos="2610"/>
              </w:tabs>
              <w:spacing w:before="40" w:after="40"/>
              <w:jc w:val="center"/>
            </w:pPr>
            <w:r>
              <w:rPr>
                <w:b/>
                <w:bCs/>
                <w:lang w:val="de-DE"/>
              </w:rPr>
              <w:t>học phần</w:t>
            </w:r>
          </w:p>
        </w:tc>
        <w:tc>
          <w:tcPr>
            <w:tcW w:w="3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1952" w14:textId="5685B259" w:rsidR="00167137" w:rsidRDefault="00167137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Nội dung giảng dạy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3089" w14:textId="2C83221F" w:rsidR="00167137" w:rsidRDefault="00167137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  <w:r>
              <w:rPr>
                <w:b/>
                <w:bCs/>
                <w:lang w:val="de-DE"/>
              </w:rPr>
              <w:t>Hình thức kiểm tra</w:t>
            </w:r>
          </w:p>
        </w:tc>
      </w:tr>
      <w:tr w:rsidR="00060E41" w14:paraId="55004CDD" w14:textId="77777777" w:rsidTr="00060E41">
        <w:trPr>
          <w:trHeight w:val="139"/>
          <w:jc w:val="center"/>
        </w:trPr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F711" w14:textId="77777777" w:rsidR="00104785" w:rsidRDefault="00104785">
            <w:pPr>
              <w:tabs>
                <w:tab w:val="left" w:pos="2610"/>
              </w:tabs>
              <w:spacing w:before="40" w:after="40"/>
              <w:jc w:val="center"/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3A31" w14:textId="0170A4EA" w:rsidR="00104785" w:rsidRDefault="00104785">
            <w:pPr>
              <w:tabs>
                <w:tab w:val="left" w:pos="5954"/>
              </w:tabs>
              <w:spacing w:before="40" w:after="40"/>
              <w:ind w:leftChars="-16" w:left="-38" w:rightChars="-17" w:right="-41"/>
              <w:jc w:val="center"/>
              <w:rPr>
                <w:bCs/>
              </w:rPr>
            </w:pPr>
            <w:r w:rsidRPr="000654B2">
              <w:rPr>
                <w:b/>
                <w:i/>
              </w:rPr>
              <w:t xml:space="preserve">Chapter </w:t>
            </w:r>
            <w:r>
              <w:rPr>
                <w:b/>
                <w:i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3CBF" w14:textId="6F2121AA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ind w:leftChars="-16" w:left="-38" w:rightChars="-17" w:right="-41"/>
              <w:jc w:val="center"/>
              <w:rPr>
                <w:bCs/>
              </w:rPr>
            </w:pPr>
            <w:r w:rsidRPr="000654B2">
              <w:rPr>
                <w:b/>
                <w:i/>
              </w:rPr>
              <w:t xml:space="preserve">Chapter </w:t>
            </w:r>
            <w:r>
              <w:rPr>
                <w:b/>
                <w:i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4826" w14:textId="34B4718E" w:rsidR="00104785" w:rsidRDefault="00104785" w:rsidP="00104785">
            <w:pPr>
              <w:tabs>
                <w:tab w:val="left" w:pos="567"/>
                <w:tab w:val="left" w:pos="5954"/>
              </w:tabs>
              <w:spacing w:before="40" w:after="40"/>
              <w:ind w:rightChars="-17" w:right="-41"/>
              <w:rPr>
                <w:bCs/>
              </w:rPr>
            </w:pPr>
            <w:r w:rsidRPr="000654B2">
              <w:rPr>
                <w:b/>
                <w:i/>
              </w:rPr>
              <w:t xml:space="preserve">Chapter </w:t>
            </w:r>
            <w:r>
              <w:rPr>
                <w:b/>
                <w:i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AEB3" w14:textId="415D5B20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ind w:leftChars="-16" w:left="-38" w:rightChars="-17" w:right="-41"/>
              <w:jc w:val="center"/>
              <w:rPr>
                <w:bCs/>
              </w:rPr>
            </w:pPr>
            <w:r w:rsidRPr="000654B2">
              <w:rPr>
                <w:b/>
                <w:i/>
              </w:rPr>
              <w:t xml:space="preserve">Chapter </w:t>
            </w:r>
            <w:r>
              <w:rPr>
                <w:b/>
                <w:i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DB26" w14:textId="14CB715D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ind w:leftChars="-16" w:left="-38" w:rightChars="-17" w:right="-41"/>
              <w:jc w:val="center"/>
              <w:rPr>
                <w:bCs/>
              </w:rPr>
            </w:pPr>
            <w:r w:rsidRPr="000654B2">
              <w:rPr>
                <w:b/>
                <w:i/>
              </w:rPr>
              <w:t>Chapter 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30EF" w14:textId="77777777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  <w:lang w:val="vi-VN"/>
              </w:rPr>
            </w:pPr>
            <w:r>
              <w:rPr>
                <w:bCs/>
                <w:lang w:val="de-DE"/>
              </w:rPr>
              <w:t>Lần 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B88A" w14:textId="25A9C1EB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Cuối kỳ</w:t>
            </w:r>
          </w:p>
        </w:tc>
      </w:tr>
      <w:tr w:rsidR="00060E41" w14:paraId="7F6D2FF9" w14:textId="77777777" w:rsidTr="00060E41">
        <w:trPr>
          <w:trHeight w:val="139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A61C" w14:textId="77777777" w:rsidR="00104785" w:rsidRDefault="00104785">
            <w:pPr>
              <w:tabs>
                <w:tab w:val="left" w:pos="2610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CLO1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4241" w14:textId="77777777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BFC2" w14:textId="77777777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50F6" w14:textId="77777777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E541" w14:textId="77777777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BA10" w14:textId="77777777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1A8D" w14:textId="77777777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796D" w14:textId="00F974C3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060E41" w14:paraId="24FBB532" w14:textId="77777777" w:rsidTr="00060E41">
        <w:trPr>
          <w:trHeight w:val="346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5A72" w14:textId="77777777" w:rsidR="00104785" w:rsidRDefault="00104785">
            <w:pPr>
              <w:tabs>
                <w:tab w:val="left" w:pos="2610"/>
              </w:tabs>
              <w:spacing w:before="40" w:after="40"/>
              <w:jc w:val="center"/>
            </w:pPr>
            <w:r>
              <w:rPr>
                <w:bCs/>
              </w:rPr>
              <w:t>CLO2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8BFA" w14:textId="77777777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  <w:lang w:val="vi-V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B103" w14:textId="77777777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ACF6" w14:textId="77777777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3049" w14:textId="77777777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2EF9" w14:textId="77777777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17B9" w14:textId="77777777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BA23" w14:textId="2BD35100" w:rsidR="00104785" w:rsidRDefault="00104785">
            <w:pPr>
              <w:tabs>
                <w:tab w:val="left" w:pos="567"/>
                <w:tab w:val="left" w:pos="5954"/>
              </w:tabs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</w:tbl>
    <w:p w14:paraId="1982B174" w14:textId="77777777" w:rsidR="0043557F" w:rsidRDefault="0043557F">
      <w:pPr>
        <w:tabs>
          <w:tab w:val="left" w:pos="450"/>
        </w:tabs>
        <w:spacing w:before="60" w:after="60"/>
        <w:jc w:val="both"/>
        <w:rPr>
          <w:bCs/>
          <w:lang w:val="de-DE"/>
        </w:rPr>
      </w:pPr>
    </w:p>
    <w:p w14:paraId="45DE6637" w14:textId="77777777" w:rsidR="0043557F" w:rsidRDefault="00605876">
      <w:pPr>
        <w:numPr>
          <w:ilvl w:val="0"/>
          <w:numId w:val="1"/>
        </w:numPr>
        <w:tabs>
          <w:tab w:val="left" w:pos="450"/>
        </w:tabs>
        <w:spacing w:before="60" w:after="60"/>
        <w:ind w:hanging="720"/>
        <w:jc w:val="both"/>
        <w:rPr>
          <w:bCs/>
          <w:lang w:val="de-DE"/>
        </w:rPr>
      </w:pPr>
      <w:r>
        <w:rPr>
          <w:b/>
          <w:bCs/>
          <w:lang w:val="de-DE"/>
        </w:rPr>
        <w:t>Tài li</w:t>
      </w:r>
      <w:r>
        <w:rPr>
          <w:b/>
          <w:bCs/>
          <w:lang w:val="de-DE"/>
        </w:rPr>
        <w:t>ệ</w:t>
      </w:r>
      <w:r>
        <w:rPr>
          <w:b/>
          <w:bCs/>
          <w:lang w:val="de-DE"/>
        </w:rPr>
        <w:t>u h</w:t>
      </w:r>
      <w:r>
        <w:rPr>
          <w:b/>
          <w:bCs/>
          <w:lang w:val="de-DE"/>
        </w:rPr>
        <w:t>ọ</w:t>
      </w:r>
      <w:r>
        <w:rPr>
          <w:b/>
          <w:bCs/>
          <w:lang w:val="de-DE"/>
        </w:rPr>
        <w:t>c t</w:t>
      </w:r>
      <w:r>
        <w:rPr>
          <w:b/>
          <w:bCs/>
          <w:lang w:val="de-DE"/>
        </w:rPr>
        <w:t>ậ</w:t>
      </w:r>
      <w:r>
        <w:rPr>
          <w:b/>
          <w:bCs/>
          <w:lang w:val="de-DE"/>
        </w:rPr>
        <w:t>p</w:t>
      </w:r>
    </w:p>
    <w:p w14:paraId="7B564566" w14:textId="77777777" w:rsidR="00167137" w:rsidRPr="00167137" w:rsidRDefault="00167137" w:rsidP="00167137">
      <w:pPr>
        <w:tabs>
          <w:tab w:val="left" w:pos="720"/>
        </w:tabs>
        <w:spacing w:before="60" w:after="60"/>
        <w:jc w:val="both"/>
        <w:rPr>
          <w:lang w:val="de-DE"/>
        </w:rPr>
      </w:pPr>
      <w:r w:rsidRPr="00167137">
        <w:rPr>
          <w:lang w:val="de-DE"/>
        </w:rPr>
        <w:t>- Sách, giáo trình chính:</w:t>
      </w:r>
    </w:p>
    <w:p w14:paraId="37B14A13" w14:textId="77777777" w:rsidR="00167137" w:rsidRPr="00167137" w:rsidRDefault="00167137" w:rsidP="00167137">
      <w:pPr>
        <w:tabs>
          <w:tab w:val="left" w:pos="720"/>
        </w:tabs>
        <w:spacing w:before="60" w:after="60"/>
        <w:jc w:val="both"/>
        <w:rPr>
          <w:lang w:val="de-DE"/>
        </w:rPr>
      </w:pPr>
      <w:r w:rsidRPr="00167137">
        <w:rPr>
          <w:lang w:val="de-DE"/>
        </w:rPr>
        <w:t>[1] Thanhtrung Dang, Ngoctan Tran and Jyh-tong Teng, English for Thermal Engineering, VNU – Publishing House, 2014</w:t>
      </w:r>
    </w:p>
    <w:p w14:paraId="277383A9" w14:textId="77777777" w:rsidR="00167137" w:rsidRPr="00167137" w:rsidRDefault="00167137" w:rsidP="00167137">
      <w:pPr>
        <w:tabs>
          <w:tab w:val="left" w:pos="720"/>
        </w:tabs>
        <w:spacing w:before="60" w:after="60"/>
        <w:jc w:val="both"/>
        <w:rPr>
          <w:lang w:val="de-DE"/>
        </w:rPr>
      </w:pPr>
      <w:r w:rsidRPr="00167137">
        <w:rPr>
          <w:lang w:val="de-DE"/>
        </w:rPr>
        <w:t>- Sách (TLTK) tham khảo:</w:t>
      </w:r>
    </w:p>
    <w:p w14:paraId="158EAC2F" w14:textId="77777777" w:rsidR="00167137" w:rsidRPr="00167137" w:rsidRDefault="00167137" w:rsidP="00167137">
      <w:pPr>
        <w:tabs>
          <w:tab w:val="left" w:pos="720"/>
        </w:tabs>
        <w:spacing w:before="60" w:after="60"/>
        <w:jc w:val="both"/>
        <w:rPr>
          <w:lang w:val="de-DE"/>
        </w:rPr>
      </w:pPr>
      <w:r w:rsidRPr="00167137">
        <w:rPr>
          <w:lang w:val="de-DE"/>
        </w:rPr>
        <w:t xml:space="preserve">           [2] Victor M. Henandez-Gantes, Teaching English Language Learners in Career and Technical Education Programs, Taylor and Francis 2009</w:t>
      </w:r>
    </w:p>
    <w:p w14:paraId="1D704CFC" w14:textId="77777777" w:rsidR="00167137" w:rsidRPr="00167137" w:rsidRDefault="00167137" w:rsidP="00167137">
      <w:pPr>
        <w:tabs>
          <w:tab w:val="left" w:pos="720"/>
        </w:tabs>
        <w:spacing w:before="60" w:after="60"/>
        <w:jc w:val="both"/>
        <w:rPr>
          <w:lang w:val="de-DE"/>
        </w:rPr>
      </w:pPr>
      <w:r w:rsidRPr="00167137">
        <w:rPr>
          <w:lang w:val="de-DE"/>
        </w:rPr>
        <w:t>[3] Jyh-tong Teng, Technical English Report and Writing, CYCU 2008</w:t>
      </w:r>
    </w:p>
    <w:p w14:paraId="78462514" w14:textId="77777777" w:rsidR="00167137" w:rsidRPr="00167137" w:rsidRDefault="00167137" w:rsidP="00167137">
      <w:pPr>
        <w:tabs>
          <w:tab w:val="left" w:pos="720"/>
        </w:tabs>
        <w:spacing w:before="60" w:after="60"/>
        <w:jc w:val="both"/>
        <w:rPr>
          <w:lang w:val="de-DE"/>
        </w:rPr>
      </w:pPr>
      <w:r w:rsidRPr="00167137">
        <w:rPr>
          <w:lang w:val="de-DE"/>
        </w:rPr>
        <w:t>[4] Eric Glendining, Oxford English for Electrical and Mechanical Engineering, Oxford University Press, 1995</w:t>
      </w:r>
    </w:p>
    <w:p w14:paraId="36095FAF" w14:textId="77777777" w:rsidR="00167137" w:rsidRPr="00167137" w:rsidRDefault="00167137" w:rsidP="00167137">
      <w:pPr>
        <w:tabs>
          <w:tab w:val="left" w:pos="720"/>
        </w:tabs>
        <w:spacing w:before="60" w:after="60"/>
        <w:jc w:val="both"/>
        <w:rPr>
          <w:lang w:val="de-DE"/>
        </w:rPr>
      </w:pPr>
      <w:r w:rsidRPr="00167137">
        <w:rPr>
          <w:lang w:val="de-DE"/>
        </w:rPr>
        <w:t>[5] Marie Kavanagh, English for the automotive industry, Oxford University Press, 2007</w:t>
      </w:r>
    </w:p>
    <w:p w14:paraId="77EA521C" w14:textId="77777777" w:rsidR="00167137" w:rsidRDefault="00167137" w:rsidP="00167137">
      <w:pPr>
        <w:tabs>
          <w:tab w:val="left" w:pos="720"/>
        </w:tabs>
        <w:spacing w:before="60" w:after="60"/>
        <w:jc w:val="both"/>
        <w:rPr>
          <w:lang w:val="de-DE"/>
        </w:rPr>
      </w:pPr>
      <w:r w:rsidRPr="00167137">
        <w:rPr>
          <w:lang w:val="de-DE"/>
        </w:rPr>
        <w:t>[6] TS. Lê Xuân Hòa, Chuyên đề lạnh, Trường đại học Sư phạm Kỹ thuật Tp. HCM, 2009.</w:t>
      </w:r>
    </w:p>
    <w:p w14:paraId="48B0D35A" w14:textId="419E7B3B" w:rsidR="0043557F" w:rsidRDefault="00605876" w:rsidP="00167137">
      <w:pPr>
        <w:tabs>
          <w:tab w:val="left" w:pos="720"/>
        </w:tabs>
        <w:spacing w:before="60" w:after="60"/>
        <w:jc w:val="both"/>
        <w:rPr>
          <w:bCs/>
          <w:lang w:val="de-DE"/>
        </w:rPr>
      </w:pPr>
      <w:r>
        <w:rPr>
          <w:b/>
          <w:bCs/>
        </w:rPr>
        <w:t>12. Thông tin chung</w:t>
      </w:r>
    </w:p>
    <w:p w14:paraId="42A8FC56" w14:textId="77777777" w:rsidR="0043557F" w:rsidRDefault="00605876">
      <w:pPr>
        <w:tabs>
          <w:tab w:val="left" w:pos="450"/>
        </w:tabs>
        <w:spacing w:before="60" w:after="60"/>
        <w:jc w:val="both"/>
        <w:rPr>
          <w:bCs/>
          <w:lang w:val="de-DE"/>
        </w:rPr>
      </w:pPr>
      <w:r>
        <w:rPr>
          <w:b/>
          <w:bCs/>
        </w:rPr>
        <w:t>Đ</w:t>
      </w:r>
      <w:r>
        <w:rPr>
          <w:b/>
          <w:bCs/>
        </w:rPr>
        <w:t>ạ</w:t>
      </w:r>
      <w:r>
        <w:rPr>
          <w:b/>
          <w:bCs/>
        </w:rPr>
        <w:t>o đ</w:t>
      </w:r>
      <w:r>
        <w:rPr>
          <w:b/>
          <w:bCs/>
        </w:rPr>
        <w:t>ứ</w:t>
      </w:r>
      <w:r>
        <w:rPr>
          <w:b/>
          <w:bCs/>
        </w:rPr>
        <w:t>c khoa h</w:t>
      </w:r>
      <w:r>
        <w:rPr>
          <w:b/>
          <w:bCs/>
        </w:rPr>
        <w:t>ọ</w:t>
      </w:r>
      <w:r>
        <w:rPr>
          <w:b/>
          <w:bCs/>
        </w:rPr>
        <w:t>c:</w:t>
      </w:r>
    </w:p>
    <w:p w14:paraId="67E54482" w14:textId="77777777" w:rsidR="0043557F" w:rsidRDefault="00605876">
      <w:pPr>
        <w:tabs>
          <w:tab w:val="left" w:pos="450"/>
        </w:tabs>
        <w:spacing w:before="60" w:after="60"/>
        <w:ind w:firstLine="450"/>
        <w:jc w:val="both"/>
        <w:rPr>
          <w:bCs/>
        </w:rPr>
      </w:pPr>
      <w:r>
        <w:rPr>
          <w:bCs/>
        </w:rPr>
        <w:t>Sinh viên ph</w:t>
      </w:r>
      <w:r>
        <w:rPr>
          <w:bCs/>
        </w:rPr>
        <w:t>ả</w:t>
      </w:r>
      <w:r>
        <w:rPr>
          <w:bCs/>
        </w:rPr>
        <w:t>i tuân th</w:t>
      </w:r>
      <w:r>
        <w:rPr>
          <w:bCs/>
        </w:rPr>
        <w:t>ủ</w:t>
      </w:r>
      <w:r>
        <w:rPr>
          <w:bCs/>
        </w:rPr>
        <w:t xml:space="preserve"> nghiêm các quy đ</w:t>
      </w:r>
      <w:r>
        <w:rPr>
          <w:bCs/>
        </w:rPr>
        <w:t>ị</w:t>
      </w:r>
      <w:r>
        <w:rPr>
          <w:bCs/>
        </w:rPr>
        <w:t>nh v</w:t>
      </w:r>
      <w:r>
        <w:rPr>
          <w:bCs/>
        </w:rPr>
        <w:t>ề</w:t>
      </w:r>
      <w:r>
        <w:rPr>
          <w:bCs/>
        </w:rPr>
        <w:t xml:space="preserve"> Đ</w:t>
      </w:r>
      <w:r>
        <w:rPr>
          <w:bCs/>
        </w:rPr>
        <w:t>ạ</w:t>
      </w:r>
      <w:r>
        <w:rPr>
          <w:bCs/>
        </w:rPr>
        <w:t>o đ</w:t>
      </w:r>
      <w:r>
        <w:rPr>
          <w:bCs/>
        </w:rPr>
        <w:t>ứ</w:t>
      </w:r>
      <w:r>
        <w:rPr>
          <w:bCs/>
        </w:rPr>
        <w:t>c khoa h</w:t>
      </w:r>
      <w:r>
        <w:rPr>
          <w:bCs/>
        </w:rPr>
        <w:t>ọ</w:t>
      </w:r>
      <w:r>
        <w:rPr>
          <w:bCs/>
        </w:rPr>
        <w:t>c c</w:t>
      </w:r>
      <w:r>
        <w:rPr>
          <w:bCs/>
        </w:rPr>
        <w:t>ủ</w:t>
      </w:r>
      <w:r>
        <w:rPr>
          <w:bCs/>
        </w:rPr>
        <w:t>a Nhà trư</w:t>
      </w:r>
      <w:r>
        <w:rPr>
          <w:bCs/>
        </w:rPr>
        <w:t>ờ</w:t>
      </w:r>
      <w:r>
        <w:rPr>
          <w:bCs/>
        </w:rPr>
        <w:t>ng (s</w:t>
      </w:r>
      <w:r>
        <w:rPr>
          <w:bCs/>
        </w:rPr>
        <w:t>ố</w:t>
      </w:r>
      <w:r>
        <w:rPr>
          <w:bCs/>
        </w:rPr>
        <w:t xml:space="preserve"> 1047/QĐ-ĐHSPKT ngày 14/3/2022). Nghiêm c</w:t>
      </w:r>
      <w:r>
        <w:rPr>
          <w:bCs/>
        </w:rPr>
        <w:t>ấ</w:t>
      </w:r>
      <w:r>
        <w:rPr>
          <w:bCs/>
        </w:rPr>
        <w:t>m b</w:t>
      </w:r>
      <w:r>
        <w:rPr>
          <w:bCs/>
        </w:rPr>
        <w:t>ấ</w:t>
      </w:r>
      <w:r>
        <w:rPr>
          <w:bCs/>
        </w:rPr>
        <w:t>t k</w:t>
      </w:r>
      <w:r>
        <w:rPr>
          <w:bCs/>
        </w:rPr>
        <w:t>ỳ</w:t>
      </w:r>
      <w:r>
        <w:rPr>
          <w:bCs/>
        </w:rPr>
        <w:t xml:space="preserve"> hình th</w:t>
      </w:r>
      <w:r>
        <w:rPr>
          <w:bCs/>
        </w:rPr>
        <w:t>ứ</w:t>
      </w:r>
      <w:r>
        <w:rPr>
          <w:bCs/>
        </w:rPr>
        <w:t>c đ</w:t>
      </w:r>
      <w:r>
        <w:rPr>
          <w:bCs/>
        </w:rPr>
        <w:t>ạ</w:t>
      </w:r>
      <w:r>
        <w:rPr>
          <w:bCs/>
        </w:rPr>
        <w:t>o văn (sao chép) nào trong quá trình h</w:t>
      </w:r>
      <w:r>
        <w:rPr>
          <w:bCs/>
        </w:rPr>
        <w:t>ọ</w:t>
      </w:r>
      <w:r>
        <w:rPr>
          <w:bCs/>
        </w:rPr>
        <w:t>c cũng như khi làm báo cáo hay thi c</w:t>
      </w:r>
      <w:r>
        <w:rPr>
          <w:bCs/>
        </w:rPr>
        <w:t>ử</w:t>
      </w:r>
      <w:r>
        <w:rPr>
          <w:bCs/>
        </w:rPr>
        <w:t>. M</w:t>
      </w:r>
      <w:r>
        <w:rPr>
          <w:bCs/>
        </w:rPr>
        <w:t>ọ</w:t>
      </w:r>
      <w:r>
        <w:rPr>
          <w:bCs/>
        </w:rPr>
        <w:t>i vi ph</w:t>
      </w:r>
      <w:r>
        <w:rPr>
          <w:bCs/>
        </w:rPr>
        <w:t>ạ</w:t>
      </w:r>
      <w:r>
        <w:rPr>
          <w:bCs/>
        </w:rPr>
        <w:t>m v</w:t>
      </w:r>
      <w:r>
        <w:rPr>
          <w:bCs/>
        </w:rPr>
        <w:t>ề</w:t>
      </w:r>
      <w:r>
        <w:rPr>
          <w:bCs/>
        </w:rPr>
        <w:t xml:space="preserve"> </w:t>
      </w:r>
      <w:r>
        <w:rPr>
          <w:bCs/>
        </w:rPr>
        <w:t>đ</w:t>
      </w:r>
      <w:r>
        <w:rPr>
          <w:bCs/>
        </w:rPr>
        <w:t>ạ</w:t>
      </w:r>
      <w:r>
        <w:rPr>
          <w:bCs/>
        </w:rPr>
        <w:t>o đ</w:t>
      </w:r>
      <w:r>
        <w:rPr>
          <w:bCs/>
        </w:rPr>
        <w:t>ứ</w:t>
      </w:r>
      <w:r>
        <w:rPr>
          <w:bCs/>
        </w:rPr>
        <w:t>c khoa h</w:t>
      </w:r>
      <w:r>
        <w:rPr>
          <w:bCs/>
        </w:rPr>
        <w:t>ọ</w:t>
      </w:r>
      <w:r>
        <w:rPr>
          <w:bCs/>
        </w:rPr>
        <w:t>c c</w:t>
      </w:r>
      <w:r>
        <w:rPr>
          <w:bCs/>
        </w:rPr>
        <w:t>ủ</w:t>
      </w:r>
      <w:r>
        <w:rPr>
          <w:bCs/>
        </w:rPr>
        <w:t>a SV s</w:t>
      </w:r>
      <w:r>
        <w:rPr>
          <w:bCs/>
        </w:rPr>
        <w:t>ẽ</w:t>
      </w:r>
      <w:r>
        <w:rPr>
          <w:bCs/>
        </w:rPr>
        <w:t xml:space="preserve"> đư</w:t>
      </w:r>
      <w:r>
        <w:rPr>
          <w:bCs/>
        </w:rPr>
        <w:t>ợ</w:t>
      </w:r>
      <w:r>
        <w:rPr>
          <w:bCs/>
        </w:rPr>
        <w:t>c x</w:t>
      </w:r>
      <w:r>
        <w:rPr>
          <w:bCs/>
        </w:rPr>
        <w:t>ử</w:t>
      </w:r>
      <w:r>
        <w:rPr>
          <w:bCs/>
        </w:rPr>
        <w:t xml:space="preserve"> lý theo quy đ</w:t>
      </w:r>
      <w:r>
        <w:rPr>
          <w:bCs/>
        </w:rPr>
        <w:t>ị</w:t>
      </w:r>
      <w:r>
        <w:rPr>
          <w:bCs/>
        </w:rPr>
        <w:t>nh.</w:t>
      </w:r>
    </w:p>
    <w:p w14:paraId="61822430" w14:textId="77777777" w:rsidR="0043557F" w:rsidRDefault="00605876">
      <w:pPr>
        <w:tabs>
          <w:tab w:val="left" w:pos="450"/>
        </w:tabs>
        <w:spacing w:before="60" w:after="60"/>
        <w:jc w:val="both"/>
        <w:rPr>
          <w:b/>
          <w:bCs/>
          <w:lang w:val="de-DE"/>
        </w:rPr>
      </w:pPr>
      <w:r>
        <w:rPr>
          <w:b/>
          <w:bCs/>
          <w:lang w:val="de-DE"/>
        </w:rPr>
        <w:t>Lưu ý thay đ</w:t>
      </w:r>
      <w:r>
        <w:rPr>
          <w:b/>
          <w:bCs/>
          <w:lang w:val="de-DE"/>
        </w:rPr>
        <w:t>ổ</w:t>
      </w:r>
      <w:r>
        <w:rPr>
          <w:b/>
          <w:bCs/>
          <w:lang w:val="de-DE"/>
        </w:rPr>
        <w:t>i:</w:t>
      </w:r>
    </w:p>
    <w:p w14:paraId="58B33408" w14:textId="77777777" w:rsidR="0043557F" w:rsidRDefault="00605876">
      <w:pPr>
        <w:tabs>
          <w:tab w:val="left" w:pos="450"/>
        </w:tabs>
        <w:spacing w:before="60" w:after="60"/>
        <w:ind w:firstLine="450"/>
        <w:jc w:val="both"/>
        <w:rPr>
          <w:lang w:val="de-DE"/>
        </w:rPr>
      </w:pPr>
      <w:r>
        <w:rPr>
          <w:color w:val="FF0000"/>
          <w:lang w:val="de-DE"/>
        </w:rPr>
        <w:t>M</w:t>
      </w:r>
      <w:r>
        <w:rPr>
          <w:color w:val="FF0000"/>
          <w:lang w:val="de-DE"/>
        </w:rPr>
        <w:t>ộ</w:t>
      </w:r>
      <w:r>
        <w:rPr>
          <w:color w:val="FF0000"/>
          <w:lang w:val="de-DE"/>
        </w:rPr>
        <w:t>t s</w:t>
      </w:r>
      <w:r>
        <w:rPr>
          <w:color w:val="FF0000"/>
          <w:lang w:val="de-DE"/>
        </w:rPr>
        <w:t>ố</w:t>
      </w:r>
      <w:r>
        <w:rPr>
          <w:color w:val="FF0000"/>
          <w:lang w:val="de-DE"/>
        </w:rPr>
        <w:t xml:space="preserve"> </w:t>
      </w:r>
      <w:r>
        <w:rPr>
          <w:lang w:val="de-DE"/>
        </w:rPr>
        <w:t>thông tin trong ĐCCT này có th</w:t>
      </w:r>
      <w:r>
        <w:rPr>
          <w:lang w:val="de-DE"/>
        </w:rPr>
        <w:t>ể</w:t>
      </w:r>
      <w:r>
        <w:rPr>
          <w:lang w:val="de-DE"/>
        </w:rPr>
        <w:t xml:space="preserve"> b</w:t>
      </w:r>
      <w:r>
        <w:rPr>
          <w:lang w:val="de-DE"/>
        </w:rPr>
        <w:t>ị</w:t>
      </w:r>
      <w:r>
        <w:rPr>
          <w:lang w:val="de-DE"/>
        </w:rPr>
        <w:t xml:space="preserve"> thay đ</w:t>
      </w:r>
      <w:r>
        <w:rPr>
          <w:lang w:val="de-DE"/>
        </w:rPr>
        <w:t>ổ</w:t>
      </w:r>
      <w:r>
        <w:rPr>
          <w:lang w:val="de-DE"/>
        </w:rPr>
        <w:t>i trong quá trình gi</w:t>
      </w:r>
      <w:r>
        <w:rPr>
          <w:lang w:val="de-DE"/>
        </w:rPr>
        <w:t>ả</w:t>
      </w:r>
      <w:r>
        <w:rPr>
          <w:lang w:val="de-DE"/>
        </w:rPr>
        <w:t>ng d</w:t>
      </w:r>
      <w:r>
        <w:rPr>
          <w:lang w:val="de-DE"/>
        </w:rPr>
        <w:t>ạ</w:t>
      </w:r>
      <w:r>
        <w:rPr>
          <w:lang w:val="de-DE"/>
        </w:rPr>
        <w:t>y tùy theo m</w:t>
      </w:r>
      <w:r>
        <w:rPr>
          <w:lang w:val="de-DE"/>
        </w:rPr>
        <w:t>ụ</w:t>
      </w:r>
      <w:r>
        <w:rPr>
          <w:lang w:val="de-DE"/>
        </w:rPr>
        <w:t>c đích c</w:t>
      </w:r>
      <w:r>
        <w:rPr>
          <w:lang w:val="de-DE"/>
        </w:rPr>
        <w:t>ủ</w:t>
      </w:r>
      <w:r>
        <w:rPr>
          <w:lang w:val="de-DE"/>
        </w:rPr>
        <w:t xml:space="preserve">a GV </w:t>
      </w:r>
      <w:r>
        <w:rPr>
          <w:color w:val="FF0000"/>
          <w:lang w:val="de-DE"/>
        </w:rPr>
        <w:t>(có thông qua B</w:t>
      </w:r>
      <w:r>
        <w:rPr>
          <w:color w:val="FF0000"/>
          <w:lang w:val="de-DE"/>
        </w:rPr>
        <w:t>ộ</w:t>
      </w:r>
      <w:r>
        <w:rPr>
          <w:color w:val="FF0000"/>
          <w:lang w:val="de-DE"/>
        </w:rPr>
        <w:t xml:space="preserve"> môn). </w:t>
      </w:r>
      <w:r>
        <w:rPr>
          <w:lang w:val="de-DE"/>
        </w:rPr>
        <w:t>SV c</w:t>
      </w:r>
      <w:r>
        <w:rPr>
          <w:lang w:val="de-DE"/>
        </w:rPr>
        <w:t>ầ</w:t>
      </w:r>
      <w:r>
        <w:rPr>
          <w:lang w:val="de-DE"/>
        </w:rPr>
        <w:t>n c</w:t>
      </w:r>
      <w:r>
        <w:rPr>
          <w:lang w:val="de-DE"/>
        </w:rPr>
        <w:t>ậ</w:t>
      </w:r>
      <w:r>
        <w:rPr>
          <w:lang w:val="de-DE"/>
        </w:rPr>
        <w:t>p nh</w:t>
      </w:r>
      <w:r>
        <w:rPr>
          <w:lang w:val="de-DE"/>
        </w:rPr>
        <w:t>ậ</w:t>
      </w:r>
      <w:r>
        <w:rPr>
          <w:lang w:val="de-DE"/>
        </w:rPr>
        <w:t>t thư</w:t>
      </w:r>
      <w:r>
        <w:rPr>
          <w:lang w:val="de-DE"/>
        </w:rPr>
        <w:t>ờ</w:t>
      </w:r>
      <w:r>
        <w:rPr>
          <w:lang w:val="de-DE"/>
        </w:rPr>
        <w:t>ng xuyên thông tin c</w:t>
      </w:r>
      <w:r>
        <w:rPr>
          <w:lang w:val="de-DE"/>
        </w:rPr>
        <w:t>ủ</w:t>
      </w:r>
      <w:r>
        <w:rPr>
          <w:lang w:val="de-DE"/>
        </w:rPr>
        <w:t>a l</w:t>
      </w:r>
      <w:r>
        <w:rPr>
          <w:lang w:val="de-DE"/>
        </w:rPr>
        <w:t>ớ</w:t>
      </w:r>
      <w:r>
        <w:rPr>
          <w:lang w:val="de-DE"/>
        </w:rPr>
        <w:t>p h</w:t>
      </w:r>
      <w:r>
        <w:rPr>
          <w:lang w:val="de-DE"/>
        </w:rPr>
        <w:t>ọ</w:t>
      </w:r>
      <w:r>
        <w:rPr>
          <w:lang w:val="de-DE"/>
        </w:rPr>
        <w:t>c ph</w:t>
      </w:r>
      <w:r>
        <w:rPr>
          <w:lang w:val="de-DE"/>
        </w:rPr>
        <w:t>ầ</w:t>
      </w:r>
      <w:r>
        <w:rPr>
          <w:lang w:val="de-DE"/>
        </w:rPr>
        <w:t>n đã đăn</w:t>
      </w:r>
      <w:r>
        <w:rPr>
          <w:lang w:val="de-DE"/>
        </w:rPr>
        <w:t xml:space="preserve">g ký.   </w:t>
      </w:r>
    </w:p>
    <w:p w14:paraId="6DDFF4A4" w14:textId="77777777" w:rsidR="0043557F" w:rsidRDefault="00605876">
      <w:pPr>
        <w:tabs>
          <w:tab w:val="left" w:pos="450"/>
        </w:tabs>
        <w:spacing w:before="60" w:after="60"/>
        <w:jc w:val="both"/>
        <w:rPr>
          <w:b/>
          <w:bCs/>
          <w:lang w:val="de-DE"/>
        </w:rPr>
      </w:pPr>
      <w:r>
        <w:rPr>
          <w:b/>
          <w:bCs/>
          <w:lang w:val="de-DE"/>
        </w:rPr>
        <w:t>Quy</w:t>
      </w:r>
      <w:r>
        <w:rPr>
          <w:b/>
          <w:bCs/>
          <w:lang w:val="de-DE"/>
        </w:rPr>
        <w:t>ề</w:t>
      </w:r>
      <w:r>
        <w:rPr>
          <w:b/>
          <w:bCs/>
          <w:lang w:val="de-DE"/>
        </w:rPr>
        <w:t>n tác gi</w:t>
      </w:r>
      <w:r>
        <w:rPr>
          <w:b/>
          <w:bCs/>
          <w:lang w:val="de-DE"/>
        </w:rPr>
        <w:t>ả</w:t>
      </w:r>
      <w:r>
        <w:rPr>
          <w:b/>
          <w:bCs/>
          <w:lang w:val="de-DE"/>
        </w:rPr>
        <w:t>:</w:t>
      </w:r>
    </w:p>
    <w:p w14:paraId="43B91A55" w14:textId="77777777" w:rsidR="0043557F" w:rsidRDefault="00605876">
      <w:pPr>
        <w:tabs>
          <w:tab w:val="left" w:pos="450"/>
        </w:tabs>
        <w:spacing w:before="60" w:after="60"/>
        <w:ind w:firstLine="450"/>
        <w:jc w:val="both"/>
        <w:rPr>
          <w:lang w:val="de-DE"/>
        </w:rPr>
      </w:pPr>
      <w:r>
        <w:rPr>
          <w:lang w:val="de-DE"/>
        </w:rPr>
        <w:t>Toàn b</w:t>
      </w:r>
      <w:r>
        <w:rPr>
          <w:lang w:val="de-DE"/>
        </w:rPr>
        <w:t>ộ</w:t>
      </w:r>
      <w:r>
        <w:rPr>
          <w:lang w:val="de-DE"/>
        </w:rPr>
        <w:t xml:space="preserve"> n</w:t>
      </w:r>
      <w:r>
        <w:rPr>
          <w:lang w:val="de-DE"/>
        </w:rPr>
        <w:t>ộ</w:t>
      </w:r>
      <w:r>
        <w:rPr>
          <w:lang w:val="de-DE"/>
        </w:rPr>
        <w:t>i dung gi</w:t>
      </w:r>
      <w:r>
        <w:rPr>
          <w:lang w:val="de-DE"/>
        </w:rPr>
        <w:t>ả</w:t>
      </w:r>
      <w:r>
        <w:rPr>
          <w:lang w:val="de-DE"/>
        </w:rPr>
        <w:t>ng d</w:t>
      </w:r>
      <w:r>
        <w:rPr>
          <w:lang w:val="de-DE"/>
        </w:rPr>
        <w:t>ạ</w:t>
      </w:r>
      <w:r>
        <w:rPr>
          <w:lang w:val="de-DE"/>
        </w:rPr>
        <w:t>y, tài li</w:t>
      </w:r>
      <w:r>
        <w:rPr>
          <w:lang w:val="de-DE"/>
        </w:rPr>
        <w:t>ệ</w:t>
      </w:r>
      <w:r>
        <w:rPr>
          <w:lang w:val="de-DE"/>
        </w:rPr>
        <w:t>u h</w:t>
      </w:r>
      <w:r>
        <w:rPr>
          <w:lang w:val="de-DE"/>
        </w:rPr>
        <w:t>ọ</w:t>
      </w:r>
      <w:r>
        <w:rPr>
          <w:lang w:val="de-DE"/>
        </w:rPr>
        <w:t>c t</w:t>
      </w:r>
      <w:r>
        <w:rPr>
          <w:lang w:val="de-DE"/>
        </w:rPr>
        <w:t>ậ</w:t>
      </w:r>
      <w:r>
        <w:rPr>
          <w:lang w:val="de-DE"/>
        </w:rPr>
        <w:t>p c</w:t>
      </w:r>
      <w:r>
        <w:rPr>
          <w:lang w:val="de-DE"/>
        </w:rPr>
        <w:t>ủ</w:t>
      </w:r>
      <w:r>
        <w:rPr>
          <w:lang w:val="de-DE"/>
        </w:rPr>
        <w:t>a h</w:t>
      </w:r>
      <w:r>
        <w:rPr>
          <w:lang w:val="de-DE"/>
        </w:rPr>
        <w:t>ọ</w:t>
      </w:r>
      <w:r>
        <w:rPr>
          <w:lang w:val="de-DE"/>
        </w:rPr>
        <w:t>c ph</w:t>
      </w:r>
      <w:r>
        <w:rPr>
          <w:lang w:val="de-DE"/>
        </w:rPr>
        <w:t>ầ</w:t>
      </w:r>
      <w:r>
        <w:rPr>
          <w:lang w:val="de-DE"/>
        </w:rPr>
        <w:t>n này đư</w:t>
      </w:r>
      <w:r>
        <w:rPr>
          <w:lang w:val="de-DE"/>
        </w:rPr>
        <w:t>ợ</w:t>
      </w:r>
      <w:r>
        <w:rPr>
          <w:lang w:val="de-DE"/>
        </w:rPr>
        <w:t>c b</w:t>
      </w:r>
      <w:r>
        <w:rPr>
          <w:lang w:val="de-DE"/>
        </w:rPr>
        <w:t>ả</w:t>
      </w:r>
      <w:r>
        <w:rPr>
          <w:lang w:val="de-DE"/>
        </w:rPr>
        <w:t>o v</w:t>
      </w:r>
      <w:r>
        <w:rPr>
          <w:lang w:val="de-DE"/>
        </w:rPr>
        <w:t>ệ</w:t>
      </w:r>
      <w:r>
        <w:rPr>
          <w:lang w:val="de-DE"/>
        </w:rPr>
        <w:t xml:space="preserve"> b</w:t>
      </w:r>
      <w:r>
        <w:rPr>
          <w:lang w:val="de-DE"/>
        </w:rPr>
        <w:t>ở</w:t>
      </w:r>
      <w:r>
        <w:rPr>
          <w:lang w:val="de-DE"/>
        </w:rPr>
        <w:t>i quy đ</w:t>
      </w:r>
      <w:r>
        <w:rPr>
          <w:lang w:val="de-DE"/>
        </w:rPr>
        <w:t>ị</w:t>
      </w:r>
      <w:r>
        <w:rPr>
          <w:lang w:val="de-DE"/>
        </w:rPr>
        <w:t>nh v</w:t>
      </w:r>
      <w:r>
        <w:rPr>
          <w:lang w:val="de-DE"/>
        </w:rPr>
        <w:t>ề</w:t>
      </w:r>
      <w:r>
        <w:rPr>
          <w:lang w:val="de-DE"/>
        </w:rPr>
        <w:t xml:space="preserve"> S</w:t>
      </w:r>
      <w:r>
        <w:rPr>
          <w:lang w:val="de-DE"/>
        </w:rPr>
        <w:t>ở</w:t>
      </w:r>
      <w:r>
        <w:rPr>
          <w:lang w:val="de-DE"/>
        </w:rPr>
        <w:t xml:space="preserve"> h</w:t>
      </w:r>
      <w:r>
        <w:rPr>
          <w:lang w:val="de-DE"/>
        </w:rPr>
        <w:t>ữ</w:t>
      </w:r>
      <w:r>
        <w:rPr>
          <w:lang w:val="de-DE"/>
        </w:rPr>
        <w:t>u trí tu</w:t>
      </w:r>
      <w:r>
        <w:rPr>
          <w:lang w:val="de-DE"/>
        </w:rPr>
        <w:t>ệ</w:t>
      </w:r>
      <w:r>
        <w:rPr>
          <w:lang w:val="de-DE"/>
        </w:rPr>
        <w:t xml:space="preserve"> (s</w:t>
      </w:r>
      <w:r>
        <w:rPr>
          <w:lang w:val="de-DE"/>
        </w:rPr>
        <w:t>ố</w:t>
      </w:r>
      <w:r>
        <w:rPr>
          <w:lang w:val="de-DE"/>
        </w:rPr>
        <w:t xml:space="preserve"> 934</w:t>
      </w:r>
      <w:r>
        <w:rPr>
          <w:bCs/>
        </w:rPr>
        <w:t>/QĐ-ĐHSPKT ngày</w:t>
      </w:r>
      <w:r>
        <w:rPr>
          <w:lang w:val="de-DE"/>
        </w:rPr>
        <w:t xml:space="preserve"> 12/3/2020) c</w:t>
      </w:r>
      <w:r>
        <w:rPr>
          <w:lang w:val="de-DE"/>
        </w:rPr>
        <w:t>ủ</w:t>
      </w:r>
      <w:r>
        <w:rPr>
          <w:lang w:val="de-DE"/>
        </w:rPr>
        <w:t>a trư</w:t>
      </w:r>
      <w:r>
        <w:rPr>
          <w:lang w:val="de-DE"/>
        </w:rPr>
        <w:t>ờ</w:t>
      </w:r>
      <w:r>
        <w:rPr>
          <w:lang w:val="de-DE"/>
        </w:rPr>
        <w:t>ng ĐH SPKT TPHCM. Nghiêm c</w:t>
      </w:r>
      <w:r>
        <w:rPr>
          <w:lang w:val="de-DE"/>
        </w:rPr>
        <w:t>ấ</w:t>
      </w:r>
      <w:r>
        <w:rPr>
          <w:lang w:val="de-DE"/>
        </w:rPr>
        <w:t>m b</w:t>
      </w:r>
      <w:r>
        <w:rPr>
          <w:lang w:val="de-DE"/>
        </w:rPr>
        <w:t>ấ</w:t>
      </w:r>
      <w:r>
        <w:rPr>
          <w:lang w:val="de-DE"/>
        </w:rPr>
        <w:t>t k</w:t>
      </w:r>
      <w:r>
        <w:rPr>
          <w:lang w:val="de-DE"/>
        </w:rPr>
        <w:t>ỳ</w:t>
      </w:r>
      <w:r>
        <w:rPr>
          <w:lang w:val="de-DE"/>
        </w:rPr>
        <w:t xml:space="preserve"> hình th</w:t>
      </w:r>
      <w:r>
        <w:rPr>
          <w:lang w:val="de-DE"/>
        </w:rPr>
        <w:t>ứ</w:t>
      </w:r>
      <w:r>
        <w:rPr>
          <w:lang w:val="de-DE"/>
        </w:rPr>
        <w:t>c sao chép, chia s</w:t>
      </w:r>
      <w:r>
        <w:rPr>
          <w:lang w:val="de-DE"/>
        </w:rPr>
        <w:t>ẻ</w:t>
      </w:r>
      <w:r>
        <w:rPr>
          <w:lang w:val="de-DE"/>
        </w:rPr>
        <w:t xml:space="preserve"> mà chưa đư</w:t>
      </w:r>
      <w:r>
        <w:rPr>
          <w:lang w:val="de-DE"/>
        </w:rPr>
        <w:t>ợ</w:t>
      </w:r>
      <w:r>
        <w:rPr>
          <w:lang w:val="de-DE"/>
        </w:rPr>
        <w:t>c s</w:t>
      </w:r>
      <w:r>
        <w:rPr>
          <w:lang w:val="de-DE"/>
        </w:rPr>
        <w:t>ự</w:t>
      </w:r>
      <w:r>
        <w:rPr>
          <w:lang w:val="de-DE"/>
        </w:rPr>
        <w:t xml:space="preserve"> cho p</w:t>
      </w:r>
      <w:r>
        <w:rPr>
          <w:lang w:val="de-DE"/>
        </w:rPr>
        <w:t>hép c</w:t>
      </w:r>
      <w:r>
        <w:rPr>
          <w:lang w:val="de-DE"/>
        </w:rPr>
        <w:t>ủ</w:t>
      </w:r>
      <w:r>
        <w:rPr>
          <w:lang w:val="de-DE"/>
        </w:rPr>
        <w:t>a tác gi</w:t>
      </w:r>
      <w:r>
        <w:rPr>
          <w:lang w:val="de-DE"/>
        </w:rPr>
        <w:t>ả</w:t>
      </w:r>
      <w:r>
        <w:rPr>
          <w:lang w:val="de-DE"/>
        </w:rPr>
        <w:t>.</w:t>
      </w:r>
    </w:p>
    <w:p w14:paraId="2F34184E" w14:textId="77777777" w:rsidR="0043557F" w:rsidRDefault="00605876">
      <w:pPr>
        <w:spacing w:before="120" w:after="120"/>
        <w:jc w:val="both"/>
        <w:rPr>
          <w:i/>
          <w:iCs/>
          <w:color w:val="FF0000"/>
        </w:rPr>
      </w:pPr>
      <w:r>
        <w:rPr>
          <w:b/>
          <w:bCs/>
        </w:rPr>
        <w:t>13. Ngày phê duy</w:t>
      </w:r>
      <w:r>
        <w:rPr>
          <w:b/>
          <w:bCs/>
        </w:rPr>
        <w:t>ệ</w:t>
      </w:r>
      <w:r>
        <w:rPr>
          <w:b/>
          <w:bCs/>
        </w:rPr>
        <w:t>t l</w:t>
      </w:r>
      <w:r>
        <w:rPr>
          <w:b/>
          <w:bCs/>
        </w:rPr>
        <w:t>ầ</w:t>
      </w:r>
      <w:r>
        <w:rPr>
          <w:b/>
          <w:bCs/>
        </w:rPr>
        <w:t>n đ</w:t>
      </w:r>
      <w:r>
        <w:rPr>
          <w:b/>
          <w:bCs/>
        </w:rPr>
        <w:t>ầ</w:t>
      </w:r>
      <w:r>
        <w:rPr>
          <w:b/>
          <w:bCs/>
        </w:rPr>
        <w:t xml:space="preserve">u: </w:t>
      </w:r>
      <w:r>
        <w:rPr>
          <w:i/>
          <w:iCs/>
          <w:color w:val="FF0000"/>
        </w:rPr>
        <w:t>09/12/2022</w:t>
      </w:r>
    </w:p>
    <w:p w14:paraId="7C95319D" w14:textId="77777777" w:rsidR="0043557F" w:rsidRDefault="00605876">
      <w:pPr>
        <w:spacing w:before="120" w:after="120"/>
        <w:jc w:val="both"/>
        <w:rPr>
          <w:b/>
          <w:bCs/>
        </w:rPr>
      </w:pPr>
      <w:r>
        <w:rPr>
          <w:b/>
          <w:bCs/>
        </w:rPr>
        <w:t>14. C</w:t>
      </w:r>
      <w:r>
        <w:rPr>
          <w:b/>
          <w:bCs/>
        </w:rPr>
        <w:t>ấ</w:t>
      </w:r>
      <w:r>
        <w:rPr>
          <w:b/>
          <w:bCs/>
        </w:rPr>
        <w:t>p phê duy</w:t>
      </w:r>
      <w:r>
        <w:rPr>
          <w:b/>
          <w:bCs/>
        </w:rPr>
        <w:t>ệ</w:t>
      </w:r>
      <w:r>
        <w:rPr>
          <w:b/>
          <w:bCs/>
        </w:rPr>
        <w:t>t:</w:t>
      </w:r>
    </w:p>
    <w:tbl>
      <w:tblPr>
        <w:tblW w:w="9828" w:type="dxa"/>
        <w:jc w:val="right"/>
        <w:tblLook w:val="04A0" w:firstRow="1" w:lastRow="0" w:firstColumn="1" w:lastColumn="0" w:noHBand="0" w:noVBand="1"/>
      </w:tblPr>
      <w:tblGrid>
        <w:gridCol w:w="3212"/>
        <w:gridCol w:w="3411"/>
        <w:gridCol w:w="3205"/>
      </w:tblGrid>
      <w:tr w:rsidR="0043557F" w14:paraId="2D5C04C8" w14:textId="77777777">
        <w:trPr>
          <w:jc w:val="right"/>
        </w:trPr>
        <w:tc>
          <w:tcPr>
            <w:tcW w:w="3212" w:type="dxa"/>
          </w:tcPr>
          <w:p w14:paraId="029D469B" w14:textId="77777777" w:rsidR="0043557F" w:rsidRDefault="0060587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>ng khoa</w:t>
            </w:r>
          </w:p>
        </w:tc>
        <w:tc>
          <w:tcPr>
            <w:tcW w:w="3411" w:type="dxa"/>
          </w:tcPr>
          <w:p w14:paraId="66AA5171" w14:textId="77777777" w:rsidR="0043557F" w:rsidRDefault="0060587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>ng BM</w:t>
            </w:r>
          </w:p>
        </w:tc>
        <w:tc>
          <w:tcPr>
            <w:tcW w:w="3205" w:type="dxa"/>
          </w:tcPr>
          <w:p w14:paraId="2F03518B" w14:textId="77777777" w:rsidR="0043557F" w:rsidRDefault="0060587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Nhóm biên so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</w:t>
            </w:r>
          </w:p>
        </w:tc>
      </w:tr>
      <w:tr w:rsidR="0043557F" w14:paraId="5A7037BB" w14:textId="77777777">
        <w:trPr>
          <w:jc w:val="right"/>
        </w:trPr>
        <w:tc>
          <w:tcPr>
            <w:tcW w:w="3212" w:type="dxa"/>
          </w:tcPr>
          <w:p w14:paraId="3E304AD7" w14:textId="77777777" w:rsidR="0043557F" w:rsidRDefault="0043557F">
            <w:pPr>
              <w:spacing w:before="60" w:after="60"/>
              <w:jc w:val="center"/>
              <w:rPr>
                <w:b/>
                <w:bCs/>
              </w:rPr>
            </w:pPr>
          </w:p>
          <w:p w14:paraId="5DB4004E" w14:textId="77777777" w:rsidR="0043557F" w:rsidRDefault="0043557F">
            <w:pPr>
              <w:spacing w:before="60" w:after="60"/>
              <w:jc w:val="center"/>
              <w:rPr>
                <w:b/>
                <w:bCs/>
              </w:rPr>
            </w:pPr>
          </w:p>
          <w:p w14:paraId="5D7CA73F" w14:textId="77777777" w:rsidR="0043557F" w:rsidRDefault="0043557F">
            <w:pPr>
              <w:spacing w:before="60" w:after="60"/>
              <w:jc w:val="center"/>
              <w:rPr>
                <w:b/>
                <w:bCs/>
              </w:rPr>
            </w:pPr>
          </w:p>
          <w:p w14:paraId="1228FFD8" w14:textId="77777777" w:rsidR="0043557F" w:rsidRDefault="0060587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TS. Hu</w:t>
            </w:r>
            <w:r>
              <w:rPr>
                <w:b/>
                <w:bCs/>
              </w:rPr>
              <w:t>ỳ</w:t>
            </w:r>
            <w:r>
              <w:rPr>
                <w:b/>
                <w:bCs/>
              </w:rPr>
              <w:t>nh Phư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c Sơn</w:t>
            </w:r>
          </w:p>
        </w:tc>
        <w:tc>
          <w:tcPr>
            <w:tcW w:w="3411" w:type="dxa"/>
          </w:tcPr>
          <w:p w14:paraId="49EBC0C8" w14:textId="77777777" w:rsidR="0043557F" w:rsidRDefault="0043557F">
            <w:pPr>
              <w:spacing w:before="60" w:after="60"/>
              <w:jc w:val="center"/>
              <w:rPr>
                <w:b/>
                <w:bCs/>
              </w:rPr>
            </w:pPr>
          </w:p>
          <w:p w14:paraId="744FA526" w14:textId="77777777" w:rsidR="0043557F" w:rsidRDefault="0043557F">
            <w:pPr>
              <w:spacing w:before="60" w:after="60"/>
              <w:jc w:val="center"/>
              <w:rPr>
                <w:b/>
                <w:bCs/>
              </w:rPr>
            </w:pPr>
          </w:p>
          <w:p w14:paraId="2E7FA39C" w14:textId="77777777" w:rsidR="0043557F" w:rsidRDefault="0043557F">
            <w:pPr>
              <w:spacing w:before="60" w:after="60"/>
              <w:jc w:val="center"/>
              <w:rPr>
                <w:b/>
                <w:bCs/>
              </w:rPr>
            </w:pPr>
          </w:p>
          <w:p w14:paraId="71B45470" w14:textId="77777777" w:rsidR="0043557F" w:rsidRDefault="0060587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PGS. TS. </w:t>
            </w:r>
            <w:bookmarkStart w:id="2" w:name="OLE_LINK28"/>
            <w:r>
              <w:rPr>
                <w:b/>
                <w:bCs/>
              </w:rPr>
              <w:t>Đặng Thành Trung</w:t>
            </w:r>
            <w:bookmarkEnd w:id="2"/>
          </w:p>
        </w:tc>
        <w:tc>
          <w:tcPr>
            <w:tcW w:w="3205" w:type="dxa"/>
          </w:tcPr>
          <w:p w14:paraId="2E183271" w14:textId="77777777" w:rsidR="0043557F" w:rsidRDefault="0043557F">
            <w:pPr>
              <w:spacing w:before="60" w:after="60"/>
              <w:jc w:val="center"/>
              <w:rPr>
                <w:b/>
                <w:bCs/>
              </w:rPr>
            </w:pPr>
          </w:p>
          <w:p w14:paraId="7153E64D" w14:textId="77777777" w:rsidR="0043557F" w:rsidRDefault="0043557F">
            <w:pPr>
              <w:spacing w:before="60" w:after="60"/>
              <w:jc w:val="center"/>
              <w:rPr>
                <w:b/>
                <w:bCs/>
              </w:rPr>
            </w:pPr>
          </w:p>
          <w:p w14:paraId="3AB6FC3A" w14:textId="77777777" w:rsidR="0043557F" w:rsidRDefault="0043557F">
            <w:pPr>
              <w:spacing w:before="60" w:after="60"/>
              <w:jc w:val="center"/>
              <w:rPr>
                <w:b/>
                <w:bCs/>
              </w:rPr>
            </w:pPr>
          </w:p>
          <w:p w14:paraId="18F71869" w14:textId="159881C4" w:rsidR="0043557F" w:rsidRDefault="0060587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TS. Đ</w:t>
            </w:r>
            <w:r w:rsidR="00E352CD">
              <w:rPr>
                <w:b/>
                <w:bCs/>
              </w:rPr>
              <w:t>ặng Hùng Sơn</w:t>
            </w:r>
          </w:p>
        </w:tc>
      </w:tr>
    </w:tbl>
    <w:p w14:paraId="1E16D4A2" w14:textId="77777777" w:rsidR="0043557F" w:rsidRDefault="00605876">
      <w:pPr>
        <w:spacing w:before="120" w:after="120"/>
        <w:jc w:val="both"/>
        <w:rPr>
          <w:b/>
          <w:bCs/>
        </w:rPr>
      </w:pPr>
      <w:r>
        <w:rPr>
          <w:b/>
          <w:bCs/>
        </w:rPr>
        <w:t>15. Ti</w:t>
      </w:r>
      <w:r>
        <w:rPr>
          <w:b/>
          <w:bCs/>
        </w:rPr>
        <w:t>ế</w:t>
      </w:r>
      <w:r>
        <w:rPr>
          <w:b/>
          <w:bCs/>
        </w:rPr>
        <w:t>n trình c</w:t>
      </w:r>
      <w:r>
        <w:rPr>
          <w:b/>
          <w:bCs/>
        </w:rPr>
        <w:t>ậ</w:t>
      </w:r>
      <w:r>
        <w:rPr>
          <w:b/>
          <w:bCs/>
        </w:rPr>
        <w:t>p nh</w:t>
      </w:r>
      <w:r>
        <w:rPr>
          <w:b/>
          <w:bCs/>
        </w:rPr>
        <w:t>ậ</w:t>
      </w:r>
      <w:r>
        <w:rPr>
          <w:b/>
          <w:bCs/>
        </w:rPr>
        <w:t>t ĐCCT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8"/>
        <w:gridCol w:w="3870"/>
      </w:tblGrid>
      <w:tr w:rsidR="0043557F" w14:paraId="11DFE236" w14:textId="77777777">
        <w:tc>
          <w:tcPr>
            <w:tcW w:w="5598" w:type="dxa"/>
          </w:tcPr>
          <w:p w14:paraId="6CE7FA34" w14:textId="77777777" w:rsidR="0043557F" w:rsidRDefault="00605876">
            <w:pPr>
              <w:spacing w:before="60" w:after="60"/>
              <w:jc w:val="both"/>
              <w:rPr>
                <w:bCs/>
                <w:i/>
              </w:rPr>
            </w:pPr>
            <w:r>
              <w:rPr>
                <w:bCs/>
              </w:rPr>
              <w:t>N</w:t>
            </w:r>
            <w:r>
              <w:rPr>
                <w:bCs/>
              </w:rPr>
              <w:t>ộ</w:t>
            </w:r>
            <w:r>
              <w:rPr>
                <w:bCs/>
              </w:rPr>
              <w:t>i Dung C</w:t>
            </w:r>
            <w:r>
              <w:rPr>
                <w:bCs/>
              </w:rPr>
              <w:t>ậ</w:t>
            </w:r>
            <w:r>
              <w:rPr>
                <w:bCs/>
              </w:rPr>
              <w:t>p nh</w:t>
            </w:r>
            <w:r>
              <w:rPr>
                <w:bCs/>
              </w:rPr>
              <w:t>ậ</w:t>
            </w:r>
            <w:r>
              <w:rPr>
                <w:bCs/>
              </w:rPr>
              <w:t>t ĐCCT l</w:t>
            </w:r>
            <w:r>
              <w:rPr>
                <w:bCs/>
              </w:rPr>
              <w:t>ầ</w:t>
            </w:r>
            <w:r>
              <w:rPr>
                <w:bCs/>
              </w:rPr>
              <w:t xml:space="preserve">n 1:   </w:t>
            </w:r>
            <w:r>
              <w:rPr>
                <w:bCs/>
                <w:i/>
              </w:rPr>
              <w:t>&lt;ngày/tháng/năm&gt;</w:t>
            </w:r>
          </w:p>
          <w:p w14:paraId="1A76954E" w14:textId="77777777" w:rsidR="0043557F" w:rsidRDefault="0043557F">
            <w:pPr>
              <w:spacing w:before="60" w:after="60"/>
              <w:jc w:val="both"/>
              <w:rPr>
                <w:bCs/>
                <w:i/>
              </w:rPr>
            </w:pPr>
          </w:p>
          <w:p w14:paraId="524A80EA" w14:textId="77777777" w:rsidR="0043557F" w:rsidRDefault="0043557F">
            <w:pPr>
              <w:spacing w:before="60" w:after="60"/>
              <w:jc w:val="both"/>
              <w:rPr>
                <w:bCs/>
                <w:i/>
              </w:rPr>
            </w:pPr>
          </w:p>
          <w:p w14:paraId="0F4077F6" w14:textId="77777777" w:rsidR="0043557F" w:rsidRDefault="00605876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lastRenderedPageBreak/>
              <w:t>N</w:t>
            </w:r>
            <w:r>
              <w:rPr>
                <w:bCs/>
              </w:rPr>
              <w:t>ộ</w:t>
            </w:r>
            <w:r>
              <w:rPr>
                <w:bCs/>
              </w:rPr>
              <w:t>i Dung C</w:t>
            </w:r>
            <w:r>
              <w:rPr>
                <w:bCs/>
              </w:rPr>
              <w:t>ậ</w:t>
            </w:r>
            <w:r>
              <w:rPr>
                <w:bCs/>
              </w:rPr>
              <w:t>p nh</w:t>
            </w:r>
            <w:r>
              <w:rPr>
                <w:bCs/>
              </w:rPr>
              <w:t>ậ</w:t>
            </w:r>
            <w:r>
              <w:rPr>
                <w:bCs/>
              </w:rPr>
              <w:t>t ĐCCT l</w:t>
            </w:r>
            <w:r>
              <w:rPr>
                <w:bCs/>
              </w:rPr>
              <w:t>ầ</w:t>
            </w:r>
            <w:r>
              <w:rPr>
                <w:bCs/>
              </w:rPr>
              <w:t xml:space="preserve">n 2:   </w:t>
            </w:r>
            <w:r>
              <w:rPr>
                <w:bCs/>
                <w:i/>
              </w:rPr>
              <w:t>&lt;ngày/tháng/năm&gt;</w:t>
            </w:r>
          </w:p>
        </w:tc>
        <w:tc>
          <w:tcPr>
            <w:tcW w:w="3870" w:type="dxa"/>
          </w:tcPr>
          <w:p w14:paraId="3746E1DF" w14:textId="77777777" w:rsidR="0043557F" w:rsidRDefault="00605876">
            <w:pPr>
              <w:spacing w:before="60" w:after="60"/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&lt;</w:t>
            </w:r>
            <w:r>
              <w:rPr>
                <w:bCs/>
                <w:i/>
              </w:rPr>
              <w:t>ngư</w:t>
            </w:r>
            <w:r>
              <w:rPr>
                <w:bCs/>
                <w:i/>
              </w:rPr>
              <w:t>ờ</w:t>
            </w:r>
            <w:r>
              <w:rPr>
                <w:bCs/>
                <w:i/>
              </w:rPr>
              <w:t>i c</w:t>
            </w:r>
            <w:r>
              <w:rPr>
                <w:bCs/>
                <w:i/>
              </w:rPr>
              <w:t>ậ</w:t>
            </w:r>
            <w:r>
              <w:rPr>
                <w:bCs/>
                <w:i/>
              </w:rPr>
              <w:t>p nh</w:t>
            </w:r>
            <w:r>
              <w:rPr>
                <w:bCs/>
                <w:i/>
              </w:rPr>
              <w:t>ậ</w:t>
            </w:r>
            <w:r>
              <w:rPr>
                <w:bCs/>
                <w:i/>
              </w:rPr>
              <w:t>t ký và ghi rõ h</w:t>
            </w:r>
            <w:r>
              <w:rPr>
                <w:bCs/>
                <w:i/>
              </w:rPr>
              <w:t>ọ</w:t>
            </w:r>
            <w:r>
              <w:rPr>
                <w:bCs/>
                <w:i/>
              </w:rPr>
              <w:t xml:space="preserve"> tên&gt;</w:t>
            </w:r>
          </w:p>
          <w:p w14:paraId="3554091F" w14:textId="77777777" w:rsidR="0043557F" w:rsidRDefault="0043557F">
            <w:pPr>
              <w:spacing w:before="60" w:after="60"/>
              <w:jc w:val="center"/>
              <w:rPr>
                <w:bCs/>
              </w:rPr>
            </w:pPr>
          </w:p>
          <w:p w14:paraId="73EEAD52" w14:textId="77777777" w:rsidR="0043557F" w:rsidRDefault="00605876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T</w:t>
            </w:r>
            <w:r>
              <w:rPr>
                <w:bCs/>
              </w:rPr>
              <w:t>ổ</w:t>
            </w:r>
            <w:r>
              <w:rPr>
                <w:bCs/>
              </w:rPr>
              <w:t xml:space="preserve"> trư</w:t>
            </w:r>
            <w:r>
              <w:rPr>
                <w:bCs/>
              </w:rPr>
              <w:t>ở</w:t>
            </w:r>
            <w:r>
              <w:rPr>
                <w:bCs/>
              </w:rPr>
              <w:t>ng B</w:t>
            </w:r>
            <w:r>
              <w:rPr>
                <w:bCs/>
              </w:rPr>
              <w:t>ộ</w:t>
            </w:r>
            <w:r>
              <w:rPr>
                <w:bCs/>
              </w:rPr>
              <w:t xml:space="preserve"> môn:</w:t>
            </w:r>
          </w:p>
          <w:p w14:paraId="267C126F" w14:textId="77777777" w:rsidR="0043557F" w:rsidRDefault="00605876">
            <w:pPr>
              <w:spacing w:before="60" w:after="6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&lt;Đã đ</w:t>
            </w:r>
            <w:r>
              <w:rPr>
                <w:bCs/>
                <w:i/>
              </w:rPr>
              <w:t>ọ</w:t>
            </w:r>
            <w:r>
              <w:rPr>
                <w:bCs/>
                <w:i/>
              </w:rPr>
              <w:t>c và thông qua&gt;</w:t>
            </w:r>
          </w:p>
          <w:p w14:paraId="00DBF8AE" w14:textId="77777777" w:rsidR="0043557F" w:rsidRDefault="0043557F">
            <w:pPr>
              <w:spacing w:before="60" w:after="60"/>
              <w:jc w:val="center"/>
              <w:rPr>
                <w:bCs/>
              </w:rPr>
            </w:pPr>
          </w:p>
        </w:tc>
      </w:tr>
    </w:tbl>
    <w:p w14:paraId="54F5F188" w14:textId="77777777" w:rsidR="0043557F" w:rsidRDefault="0043557F">
      <w:pPr>
        <w:tabs>
          <w:tab w:val="left" w:pos="450"/>
        </w:tabs>
        <w:spacing w:before="60" w:after="60"/>
        <w:jc w:val="both"/>
        <w:rPr>
          <w:lang w:val="de-DE"/>
        </w:rPr>
      </w:pPr>
    </w:p>
    <w:sectPr w:rsidR="0043557F">
      <w:footerReference w:type="even" r:id="rId8"/>
      <w:footerReference w:type="default" r:id="rId9"/>
      <w:pgSz w:w="11907" w:h="16840"/>
      <w:pgMar w:top="907" w:right="1247" w:bottom="907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0CD4" w14:textId="77777777" w:rsidR="00AE511F" w:rsidRDefault="00AE511F">
      <w:r>
        <w:separator/>
      </w:r>
    </w:p>
  </w:endnote>
  <w:endnote w:type="continuationSeparator" w:id="0">
    <w:p w14:paraId="23FD64BC" w14:textId="77777777" w:rsidR="00AE511F" w:rsidRDefault="00AE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LTStd-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BA94" w14:textId="77777777" w:rsidR="0043557F" w:rsidRDefault="006058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C09FFB" w14:textId="77777777" w:rsidR="0043557F" w:rsidRDefault="004355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A674" w14:textId="77777777" w:rsidR="0043557F" w:rsidRDefault="006058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1D86006" w14:textId="77777777" w:rsidR="0043557F" w:rsidRDefault="004355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761E" w14:textId="77777777" w:rsidR="00AE511F" w:rsidRDefault="00AE511F">
      <w:r>
        <w:separator/>
      </w:r>
    </w:p>
  </w:footnote>
  <w:footnote w:type="continuationSeparator" w:id="0">
    <w:p w14:paraId="6782491D" w14:textId="77777777" w:rsidR="00AE511F" w:rsidRDefault="00AE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450"/>
    <w:multiLevelType w:val="multilevel"/>
    <w:tmpl w:val="0588645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93637B"/>
    <w:multiLevelType w:val="multilevel"/>
    <w:tmpl w:val="3D93637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47FFD"/>
    <w:multiLevelType w:val="hybridMultilevel"/>
    <w:tmpl w:val="E246579E"/>
    <w:lvl w:ilvl="0" w:tplc="F788C6CC">
      <w:start w:val="1"/>
      <w:numFmt w:val="bullet"/>
      <w:lvlText w:val="+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40599"/>
    <w:multiLevelType w:val="multilevel"/>
    <w:tmpl w:val="5F340599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60B77"/>
    <w:multiLevelType w:val="multilevel"/>
    <w:tmpl w:val="71760B77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262537273">
    <w:abstractNumId w:val="3"/>
  </w:num>
  <w:num w:numId="2" w16cid:durableId="1650818145">
    <w:abstractNumId w:val="4"/>
  </w:num>
  <w:num w:numId="3" w16cid:durableId="719592210">
    <w:abstractNumId w:val="0"/>
  </w:num>
  <w:num w:numId="4" w16cid:durableId="753892647">
    <w:abstractNumId w:val="1"/>
  </w:num>
  <w:num w:numId="5" w16cid:durableId="731854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E9"/>
    <w:rsid w:val="000003B5"/>
    <w:rsid w:val="00000413"/>
    <w:rsid w:val="00000681"/>
    <w:rsid w:val="000011B8"/>
    <w:rsid w:val="00001EE6"/>
    <w:rsid w:val="00002380"/>
    <w:rsid w:val="00002B20"/>
    <w:rsid w:val="000034AB"/>
    <w:rsid w:val="000035B2"/>
    <w:rsid w:val="000055BB"/>
    <w:rsid w:val="0000798E"/>
    <w:rsid w:val="000122E5"/>
    <w:rsid w:val="00017C27"/>
    <w:rsid w:val="00021BC7"/>
    <w:rsid w:val="00022665"/>
    <w:rsid w:val="00023A4C"/>
    <w:rsid w:val="00024505"/>
    <w:rsid w:val="00025C43"/>
    <w:rsid w:val="000271C8"/>
    <w:rsid w:val="00027886"/>
    <w:rsid w:val="00032B8B"/>
    <w:rsid w:val="00032E9A"/>
    <w:rsid w:val="00033A73"/>
    <w:rsid w:val="00037DB9"/>
    <w:rsid w:val="0004291C"/>
    <w:rsid w:val="000457BB"/>
    <w:rsid w:val="00045A38"/>
    <w:rsid w:val="00047345"/>
    <w:rsid w:val="000565CC"/>
    <w:rsid w:val="0005671E"/>
    <w:rsid w:val="0006012E"/>
    <w:rsid w:val="00060C09"/>
    <w:rsid w:val="00060E41"/>
    <w:rsid w:val="00063055"/>
    <w:rsid w:val="00063EAA"/>
    <w:rsid w:val="00070148"/>
    <w:rsid w:val="000712D9"/>
    <w:rsid w:val="00072951"/>
    <w:rsid w:val="00073273"/>
    <w:rsid w:val="000737CF"/>
    <w:rsid w:val="0007704E"/>
    <w:rsid w:val="00077493"/>
    <w:rsid w:val="00080949"/>
    <w:rsid w:val="000811AC"/>
    <w:rsid w:val="000822D5"/>
    <w:rsid w:val="00084430"/>
    <w:rsid w:val="00085CD2"/>
    <w:rsid w:val="000912E9"/>
    <w:rsid w:val="000919F3"/>
    <w:rsid w:val="000939C2"/>
    <w:rsid w:val="0009488E"/>
    <w:rsid w:val="00094F9C"/>
    <w:rsid w:val="00095CB9"/>
    <w:rsid w:val="00095EF2"/>
    <w:rsid w:val="000A138F"/>
    <w:rsid w:val="000A17CC"/>
    <w:rsid w:val="000A24E8"/>
    <w:rsid w:val="000A37F7"/>
    <w:rsid w:val="000A5DAE"/>
    <w:rsid w:val="000A785C"/>
    <w:rsid w:val="000B0022"/>
    <w:rsid w:val="000B2679"/>
    <w:rsid w:val="000B4371"/>
    <w:rsid w:val="000B43ED"/>
    <w:rsid w:val="000B5231"/>
    <w:rsid w:val="000B5417"/>
    <w:rsid w:val="000C071D"/>
    <w:rsid w:val="000C24E9"/>
    <w:rsid w:val="000C319C"/>
    <w:rsid w:val="000D2A3C"/>
    <w:rsid w:val="000D42F8"/>
    <w:rsid w:val="000D4939"/>
    <w:rsid w:val="000D58B3"/>
    <w:rsid w:val="000E195A"/>
    <w:rsid w:val="000E64D5"/>
    <w:rsid w:val="000E6E6B"/>
    <w:rsid w:val="000F1091"/>
    <w:rsid w:val="000F34C4"/>
    <w:rsid w:val="000F465B"/>
    <w:rsid w:val="00101DBC"/>
    <w:rsid w:val="00101EDD"/>
    <w:rsid w:val="00103EE5"/>
    <w:rsid w:val="0010465B"/>
    <w:rsid w:val="00104785"/>
    <w:rsid w:val="00104B7C"/>
    <w:rsid w:val="00105710"/>
    <w:rsid w:val="001136B6"/>
    <w:rsid w:val="00123BBA"/>
    <w:rsid w:val="00124D1E"/>
    <w:rsid w:val="00124F67"/>
    <w:rsid w:val="00124FD8"/>
    <w:rsid w:val="00127C13"/>
    <w:rsid w:val="00131F9B"/>
    <w:rsid w:val="001353AA"/>
    <w:rsid w:val="00140D89"/>
    <w:rsid w:val="0014123F"/>
    <w:rsid w:val="00141439"/>
    <w:rsid w:val="00142E1D"/>
    <w:rsid w:val="00142F56"/>
    <w:rsid w:val="00144988"/>
    <w:rsid w:val="00145852"/>
    <w:rsid w:val="00151888"/>
    <w:rsid w:val="00153AD4"/>
    <w:rsid w:val="001543FB"/>
    <w:rsid w:val="00157263"/>
    <w:rsid w:val="00157B3A"/>
    <w:rsid w:val="00160F53"/>
    <w:rsid w:val="00164CB2"/>
    <w:rsid w:val="00165199"/>
    <w:rsid w:val="0016584A"/>
    <w:rsid w:val="00167137"/>
    <w:rsid w:val="001719E0"/>
    <w:rsid w:val="00171BBA"/>
    <w:rsid w:val="0017332A"/>
    <w:rsid w:val="0017522D"/>
    <w:rsid w:val="001801AE"/>
    <w:rsid w:val="00181C50"/>
    <w:rsid w:val="00182878"/>
    <w:rsid w:val="00192BA9"/>
    <w:rsid w:val="00193AA3"/>
    <w:rsid w:val="00193D7C"/>
    <w:rsid w:val="00194268"/>
    <w:rsid w:val="00195B00"/>
    <w:rsid w:val="00197541"/>
    <w:rsid w:val="001A0551"/>
    <w:rsid w:val="001A0DDA"/>
    <w:rsid w:val="001A10A1"/>
    <w:rsid w:val="001A5A90"/>
    <w:rsid w:val="001A5C35"/>
    <w:rsid w:val="001A7739"/>
    <w:rsid w:val="001B1CF8"/>
    <w:rsid w:val="001B360D"/>
    <w:rsid w:val="001B3EFF"/>
    <w:rsid w:val="001C1514"/>
    <w:rsid w:val="001C186F"/>
    <w:rsid w:val="001C3C10"/>
    <w:rsid w:val="001C4DA9"/>
    <w:rsid w:val="001C7B00"/>
    <w:rsid w:val="001D26ED"/>
    <w:rsid w:val="001E13D5"/>
    <w:rsid w:val="001E34E1"/>
    <w:rsid w:val="001E42A1"/>
    <w:rsid w:val="001E6092"/>
    <w:rsid w:val="001E7E80"/>
    <w:rsid w:val="001F3086"/>
    <w:rsid w:val="001F4A60"/>
    <w:rsid w:val="002008D9"/>
    <w:rsid w:val="00205621"/>
    <w:rsid w:val="00205AAB"/>
    <w:rsid w:val="002072CE"/>
    <w:rsid w:val="0021025E"/>
    <w:rsid w:val="0021035A"/>
    <w:rsid w:val="00211ED3"/>
    <w:rsid w:val="002125CE"/>
    <w:rsid w:val="00215349"/>
    <w:rsid w:val="002206AC"/>
    <w:rsid w:val="00222931"/>
    <w:rsid w:val="002232DE"/>
    <w:rsid w:val="00227030"/>
    <w:rsid w:val="00230BD3"/>
    <w:rsid w:val="00232BE4"/>
    <w:rsid w:val="00233F20"/>
    <w:rsid w:val="002374B8"/>
    <w:rsid w:val="0024067F"/>
    <w:rsid w:val="002417DD"/>
    <w:rsid w:val="00244270"/>
    <w:rsid w:val="00245180"/>
    <w:rsid w:val="002455B3"/>
    <w:rsid w:val="00246C86"/>
    <w:rsid w:val="00250761"/>
    <w:rsid w:val="00250BBC"/>
    <w:rsid w:val="00253C77"/>
    <w:rsid w:val="0025460D"/>
    <w:rsid w:val="002663E1"/>
    <w:rsid w:val="00266450"/>
    <w:rsid w:val="00267AAD"/>
    <w:rsid w:val="0027228C"/>
    <w:rsid w:val="0027680C"/>
    <w:rsid w:val="00281B2E"/>
    <w:rsid w:val="00283813"/>
    <w:rsid w:val="00284F82"/>
    <w:rsid w:val="00285217"/>
    <w:rsid w:val="00285318"/>
    <w:rsid w:val="0028599E"/>
    <w:rsid w:val="00285A8C"/>
    <w:rsid w:val="002878DD"/>
    <w:rsid w:val="00287D41"/>
    <w:rsid w:val="00292CAF"/>
    <w:rsid w:val="00293477"/>
    <w:rsid w:val="002A3DF4"/>
    <w:rsid w:val="002A4DDA"/>
    <w:rsid w:val="002A6137"/>
    <w:rsid w:val="002A7320"/>
    <w:rsid w:val="002B17F2"/>
    <w:rsid w:val="002B5594"/>
    <w:rsid w:val="002C1FFB"/>
    <w:rsid w:val="002C3BB8"/>
    <w:rsid w:val="002C501A"/>
    <w:rsid w:val="002C7392"/>
    <w:rsid w:val="002C77AE"/>
    <w:rsid w:val="002D0DAE"/>
    <w:rsid w:val="002D4489"/>
    <w:rsid w:val="002D5A89"/>
    <w:rsid w:val="002D6012"/>
    <w:rsid w:val="002D629D"/>
    <w:rsid w:val="002D75EE"/>
    <w:rsid w:val="002E0747"/>
    <w:rsid w:val="002F24E6"/>
    <w:rsid w:val="002F2AB9"/>
    <w:rsid w:val="002F73F5"/>
    <w:rsid w:val="002F7737"/>
    <w:rsid w:val="003000FC"/>
    <w:rsid w:val="003014A2"/>
    <w:rsid w:val="003018B2"/>
    <w:rsid w:val="0030415C"/>
    <w:rsid w:val="0030477F"/>
    <w:rsid w:val="00306007"/>
    <w:rsid w:val="003068A1"/>
    <w:rsid w:val="00307568"/>
    <w:rsid w:val="003076C2"/>
    <w:rsid w:val="00307BB5"/>
    <w:rsid w:val="00307BD1"/>
    <w:rsid w:val="00307E2F"/>
    <w:rsid w:val="00311B9D"/>
    <w:rsid w:val="00312FB5"/>
    <w:rsid w:val="0031507E"/>
    <w:rsid w:val="003178FF"/>
    <w:rsid w:val="00325265"/>
    <w:rsid w:val="00325515"/>
    <w:rsid w:val="00327B13"/>
    <w:rsid w:val="00330C7B"/>
    <w:rsid w:val="00332929"/>
    <w:rsid w:val="00336E04"/>
    <w:rsid w:val="00340039"/>
    <w:rsid w:val="00340322"/>
    <w:rsid w:val="0034400F"/>
    <w:rsid w:val="003461B7"/>
    <w:rsid w:val="003534C1"/>
    <w:rsid w:val="0035356B"/>
    <w:rsid w:val="003541BF"/>
    <w:rsid w:val="00356C26"/>
    <w:rsid w:val="00362ADF"/>
    <w:rsid w:val="00363028"/>
    <w:rsid w:val="00363472"/>
    <w:rsid w:val="00365172"/>
    <w:rsid w:val="00367462"/>
    <w:rsid w:val="00372A2E"/>
    <w:rsid w:val="003746C3"/>
    <w:rsid w:val="00376B69"/>
    <w:rsid w:val="00377CE7"/>
    <w:rsid w:val="00380597"/>
    <w:rsid w:val="00380BDA"/>
    <w:rsid w:val="00380D79"/>
    <w:rsid w:val="00381E5E"/>
    <w:rsid w:val="003848EA"/>
    <w:rsid w:val="00390723"/>
    <w:rsid w:val="0039426D"/>
    <w:rsid w:val="003950F2"/>
    <w:rsid w:val="003963D0"/>
    <w:rsid w:val="003A170A"/>
    <w:rsid w:val="003A2449"/>
    <w:rsid w:val="003A6CC3"/>
    <w:rsid w:val="003B422D"/>
    <w:rsid w:val="003B5028"/>
    <w:rsid w:val="003B6851"/>
    <w:rsid w:val="003B78C6"/>
    <w:rsid w:val="003C0215"/>
    <w:rsid w:val="003C0FF1"/>
    <w:rsid w:val="003C139B"/>
    <w:rsid w:val="003C386B"/>
    <w:rsid w:val="003C4F4A"/>
    <w:rsid w:val="003C60CC"/>
    <w:rsid w:val="003C778D"/>
    <w:rsid w:val="003D23FF"/>
    <w:rsid w:val="003D2B5E"/>
    <w:rsid w:val="003D4827"/>
    <w:rsid w:val="003D5D91"/>
    <w:rsid w:val="003D78EC"/>
    <w:rsid w:val="003D7DC2"/>
    <w:rsid w:val="003E090E"/>
    <w:rsid w:val="003E14EC"/>
    <w:rsid w:val="003E5EF6"/>
    <w:rsid w:val="003E5F7F"/>
    <w:rsid w:val="003F1160"/>
    <w:rsid w:val="003F1765"/>
    <w:rsid w:val="003F6451"/>
    <w:rsid w:val="003F775F"/>
    <w:rsid w:val="00404D27"/>
    <w:rsid w:val="00405212"/>
    <w:rsid w:val="004139C0"/>
    <w:rsid w:val="00414864"/>
    <w:rsid w:val="004160FD"/>
    <w:rsid w:val="00420C2D"/>
    <w:rsid w:val="004215C4"/>
    <w:rsid w:val="00421C8B"/>
    <w:rsid w:val="0042368A"/>
    <w:rsid w:val="00424A4C"/>
    <w:rsid w:val="00431176"/>
    <w:rsid w:val="004313F9"/>
    <w:rsid w:val="00431A23"/>
    <w:rsid w:val="00431D18"/>
    <w:rsid w:val="004330EC"/>
    <w:rsid w:val="0043557F"/>
    <w:rsid w:val="00437549"/>
    <w:rsid w:val="00440BE4"/>
    <w:rsid w:val="00442453"/>
    <w:rsid w:val="00442AD3"/>
    <w:rsid w:val="00445D42"/>
    <w:rsid w:val="004469CD"/>
    <w:rsid w:val="00452608"/>
    <w:rsid w:val="0045367A"/>
    <w:rsid w:val="0045455B"/>
    <w:rsid w:val="00457C08"/>
    <w:rsid w:val="004630A4"/>
    <w:rsid w:val="004643A3"/>
    <w:rsid w:val="004649C0"/>
    <w:rsid w:val="0046521D"/>
    <w:rsid w:val="00465626"/>
    <w:rsid w:val="00473C0D"/>
    <w:rsid w:val="00473FF7"/>
    <w:rsid w:val="00474BCA"/>
    <w:rsid w:val="00480ACC"/>
    <w:rsid w:val="00480E45"/>
    <w:rsid w:val="00482615"/>
    <w:rsid w:val="00482D12"/>
    <w:rsid w:val="0048483F"/>
    <w:rsid w:val="00484C9F"/>
    <w:rsid w:val="00494C9C"/>
    <w:rsid w:val="00497E57"/>
    <w:rsid w:val="004A38B6"/>
    <w:rsid w:val="004A49F8"/>
    <w:rsid w:val="004B4AF1"/>
    <w:rsid w:val="004B4EFA"/>
    <w:rsid w:val="004B69DF"/>
    <w:rsid w:val="004B75C0"/>
    <w:rsid w:val="004C417E"/>
    <w:rsid w:val="004C6AE9"/>
    <w:rsid w:val="004C7662"/>
    <w:rsid w:val="004D13A6"/>
    <w:rsid w:val="004D3850"/>
    <w:rsid w:val="004D492B"/>
    <w:rsid w:val="004D5B15"/>
    <w:rsid w:val="004D7593"/>
    <w:rsid w:val="004E02EF"/>
    <w:rsid w:val="004E1CE7"/>
    <w:rsid w:val="004F2E0B"/>
    <w:rsid w:val="00500582"/>
    <w:rsid w:val="00503771"/>
    <w:rsid w:val="0050497F"/>
    <w:rsid w:val="005060CD"/>
    <w:rsid w:val="005104B7"/>
    <w:rsid w:val="005107F7"/>
    <w:rsid w:val="00511536"/>
    <w:rsid w:val="00512556"/>
    <w:rsid w:val="00517587"/>
    <w:rsid w:val="00534FE5"/>
    <w:rsid w:val="00536BF5"/>
    <w:rsid w:val="005379C9"/>
    <w:rsid w:val="005401D1"/>
    <w:rsid w:val="005440D4"/>
    <w:rsid w:val="00545872"/>
    <w:rsid w:val="005510EC"/>
    <w:rsid w:val="005515C2"/>
    <w:rsid w:val="0055378D"/>
    <w:rsid w:val="00554BF2"/>
    <w:rsid w:val="00556D92"/>
    <w:rsid w:val="00560380"/>
    <w:rsid w:val="005605FF"/>
    <w:rsid w:val="00560BC6"/>
    <w:rsid w:val="00561C66"/>
    <w:rsid w:val="00562488"/>
    <w:rsid w:val="0056400C"/>
    <w:rsid w:val="005654CF"/>
    <w:rsid w:val="00566487"/>
    <w:rsid w:val="00570CA7"/>
    <w:rsid w:val="005731B7"/>
    <w:rsid w:val="00573DFD"/>
    <w:rsid w:val="00576EB7"/>
    <w:rsid w:val="0058177D"/>
    <w:rsid w:val="00583575"/>
    <w:rsid w:val="005845C9"/>
    <w:rsid w:val="00591135"/>
    <w:rsid w:val="00593697"/>
    <w:rsid w:val="00593C16"/>
    <w:rsid w:val="00596D89"/>
    <w:rsid w:val="005A1E30"/>
    <w:rsid w:val="005A2D23"/>
    <w:rsid w:val="005A322A"/>
    <w:rsid w:val="005A3673"/>
    <w:rsid w:val="005A4058"/>
    <w:rsid w:val="005A7E49"/>
    <w:rsid w:val="005B1CB5"/>
    <w:rsid w:val="005B429A"/>
    <w:rsid w:val="005B4EA6"/>
    <w:rsid w:val="005B5C35"/>
    <w:rsid w:val="005B673A"/>
    <w:rsid w:val="005B7836"/>
    <w:rsid w:val="005B7C1A"/>
    <w:rsid w:val="005C2CC6"/>
    <w:rsid w:val="005C3168"/>
    <w:rsid w:val="005C321F"/>
    <w:rsid w:val="005C6BA5"/>
    <w:rsid w:val="005D12B3"/>
    <w:rsid w:val="005D1F34"/>
    <w:rsid w:val="005D352F"/>
    <w:rsid w:val="005D61FD"/>
    <w:rsid w:val="005E00E2"/>
    <w:rsid w:val="005E0361"/>
    <w:rsid w:val="005E20AB"/>
    <w:rsid w:val="005E40F2"/>
    <w:rsid w:val="005E77A3"/>
    <w:rsid w:val="005F0E58"/>
    <w:rsid w:val="005F1DA6"/>
    <w:rsid w:val="005F593B"/>
    <w:rsid w:val="005F7393"/>
    <w:rsid w:val="005F7E6F"/>
    <w:rsid w:val="00600F82"/>
    <w:rsid w:val="00601E63"/>
    <w:rsid w:val="006040F3"/>
    <w:rsid w:val="006056A3"/>
    <w:rsid w:val="00605876"/>
    <w:rsid w:val="00605C0F"/>
    <w:rsid w:val="00606A7D"/>
    <w:rsid w:val="0060728A"/>
    <w:rsid w:val="00610073"/>
    <w:rsid w:val="00615A7A"/>
    <w:rsid w:val="006223B6"/>
    <w:rsid w:val="006229A2"/>
    <w:rsid w:val="00623BA4"/>
    <w:rsid w:val="006248AC"/>
    <w:rsid w:val="00630A8A"/>
    <w:rsid w:val="00632935"/>
    <w:rsid w:val="00635162"/>
    <w:rsid w:val="00635A69"/>
    <w:rsid w:val="00635B05"/>
    <w:rsid w:val="006367D7"/>
    <w:rsid w:val="00640D0B"/>
    <w:rsid w:val="00641E03"/>
    <w:rsid w:val="00643BDC"/>
    <w:rsid w:val="00646CC2"/>
    <w:rsid w:val="00647C3C"/>
    <w:rsid w:val="00652748"/>
    <w:rsid w:val="00656C69"/>
    <w:rsid w:val="00660C46"/>
    <w:rsid w:val="00662CDD"/>
    <w:rsid w:val="00663379"/>
    <w:rsid w:val="006716C9"/>
    <w:rsid w:val="0067776A"/>
    <w:rsid w:val="00680A5F"/>
    <w:rsid w:val="0068159D"/>
    <w:rsid w:val="006832FB"/>
    <w:rsid w:val="006836BF"/>
    <w:rsid w:val="00684BBA"/>
    <w:rsid w:val="0069544D"/>
    <w:rsid w:val="0069631E"/>
    <w:rsid w:val="006A1E18"/>
    <w:rsid w:val="006A2EC2"/>
    <w:rsid w:val="006A5D81"/>
    <w:rsid w:val="006A5E91"/>
    <w:rsid w:val="006A6191"/>
    <w:rsid w:val="006A6501"/>
    <w:rsid w:val="006B0EEF"/>
    <w:rsid w:val="006B2206"/>
    <w:rsid w:val="006B3C67"/>
    <w:rsid w:val="006B3C95"/>
    <w:rsid w:val="006B653F"/>
    <w:rsid w:val="006C04FA"/>
    <w:rsid w:val="006C0657"/>
    <w:rsid w:val="006C452C"/>
    <w:rsid w:val="006D11B4"/>
    <w:rsid w:val="006D25E8"/>
    <w:rsid w:val="006D3915"/>
    <w:rsid w:val="006D4F49"/>
    <w:rsid w:val="006D5DF7"/>
    <w:rsid w:val="006D5FC9"/>
    <w:rsid w:val="006F14F2"/>
    <w:rsid w:val="006F2EF9"/>
    <w:rsid w:val="006F4B89"/>
    <w:rsid w:val="006F6049"/>
    <w:rsid w:val="006F62CA"/>
    <w:rsid w:val="006F674A"/>
    <w:rsid w:val="006F7C77"/>
    <w:rsid w:val="006F7CCF"/>
    <w:rsid w:val="007013D6"/>
    <w:rsid w:val="007019F8"/>
    <w:rsid w:val="00704652"/>
    <w:rsid w:val="00706613"/>
    <w:rsid w:val="00714015"/>
    <w:rsid w:val="007154CF"/>
    <w:rsid w:val="007163CE"/>
    <w:rsid w:val="00723557"/>
    <w:rsid w:val="007248DF"/>
    <w:rsid w:val="00730511"/>
    <w:rsid w:val="00731383"/>
    <w:rsid w:val="00732370"/>
    <w:rsid w:val="00733CEB"/>
    <w:rsid w:val="007352DE"/>
    <w:rsid w:val="0073584C"/>
    <w:rsid w:val="00736C92"/>
    <w:rsid w:val="00737C47"/>
    <w:rsid w:val="00740CBA"/>
    <w:rsid w:val="00741573"/>
    <w:rsid w:val="007455F7"/>
    <w:rsid w:val="00745EB6"/>
    <w:rsid w:val="0075009B"/>
    <w:rsid w:val="00750A2B"/>
    <w:rsid w:val="0075121C"/>
    <w:rsid w:val="0075167F"/>
    <w:rsid w:val="00753582"/>
    <w:rsid w:val="00756111"/>
    <w:rsid w:val="00757DD1"/>
    <w:rsid w:val="00757F37"/>
    <w:rsid w:val="00767AC9"/>
    <w:rsid w:val="00767F65"/>
    <w:rsid w:val="00771F65"/>
    <w:rsid w:val="0077245E"/>
    <w:rsid w:val="00772B17"/>
    <w:rsid w:val="007876BC"/>
    <w:rsid w:val="0079243B"/>
    <w:rsid w:val="0079393F"/>
    <w:rsid w:val="00793D51"/>
    <w:rsid w:val="00794180"/>
    <w:rsid w:val="007A36BD"/>
    <w:rsid w:val="007B057F"/>
    <w:rsid w:val="007B3CA2"/>
    <w:rsid w:val="007B483B"/>
    <w:rsid w:val="007B5F57"/>
    <w:rsid w:val="007C1BE0"/>
    <w:rsid w:val="007C5118"/>
    <w:rsid w:val="007D1492"/>
    <w:rsid w:val="007D1691"/>
    <w:rsid w:val="007D178F"/>
    <w:rsid w:val="007D52D4"/>
    <w:rsid w:val="007E22EC"/>
    <w:rsid w:val="007E26EE"/>
    <w:rsid w:val="007E3229"/>
    <w:rsid w:val="007E33D1"/>
    <w:rsid w:val="007E36DA"/>
    <w:rsid w:val="007E413C"/>
    <w:rsid w:val="007E6E82"/>
    <w:rsid w:val="007F4875"/>
    <w:rsid w:val="007F6F64"/>
    <w:rsid w:val="007F7B4C"/>
    <w:rsid w:val="008020FE"/>
    <w:rsid w:val="008027CA"/>
    <w:rsid w:val="008053AA"/>
    <w:rsid w:val="008056FD"/>
    <w:rsid w:val="0080573D"/>
    <w:rsid w:val="00810E53"/>
    <w:rsid w:val="00811D02"/>
    <w:rsid w:val="00812A73"/>
    <w:rsid w:val="0081547A"/>
    <w:rsid w:val="00820406"/>
    <w:rsid w:val="00822892"/>
    <w:rsid w:val="00823D2C"/>
    <w:rsid w:val="008241ED"/>
    <w:rsid w:val="008246C6"/>
    <w:rsid w:val="00832A19"/>
    <w:rsid w:val="0083311D"/>
    <w:rsid w:val="00834470"/>
    <w:rsid w:val="00836139"/>
    <w:rsid w:val="00836D2B"/>
    <w:rsid w:val="00840762"/>
    <w:rsid w:val="00843046"/>
    <w:rsid w:val="00852657"/>
    <w:rsid w:val="00854DF8"/>
    <w:rsid w:val="008640C3"/>
    <w:rsid w:val="00864670"/>
    <w:rsid w:val="0087287C"/>
    <w:rsid w:val="008763C7"/>
    <w:rsid w:val="00877BCD"/>
    <w:rsid w:val="00880ABE"/>
    <w:rsid w:val="0088271B"/>
    <w:rsid w:val="00883433"/>
    <w:rsid w:val="0088545C"/>
    <w:rsid w:val="00890607"/>
    <w:rsid w:val="00892F5A"/>
    <w:rsid w:val="00894A10"/>
    <w:rsid w:val="00895EC4"/>
    <w:rsid w:val="008977C8"/>
    <w:rsid w:val="008A10E3"/>
    <w:rsid w:val="008A2304"/>
    <w:rsid w:val="008A237E"/>
    <w:rsid w:val="008A2E51"/>
    <w:rsid w:val="008A3565"/>
    <w:rsid w:val="008A4D99"/>
    <w:rsid w:val="008A6528"/>
    <w:rsid w:val="008B1771"/>
    <w:rsid w:val="008B2B01"/>
    <w:rsid w:val="008B3437"/>
    <w:rsid w:val="008B65FE"/>
    <w:rsid w:val="008B6841"/>
    <w:rsid w:val="008B6E26"/>
    <w:rsid w:val="008C0062"/>
    <w:rsid w:val="008C36D2"/>
    <w:rsid w:val="008C57B4"/>
    <w:rsid w:val="008C7AAD"/>
    <w:rsid w:val="008D49F7"/>
    <w:rsid w:val="008D5695"/>
    <w:rsid w:val="008D64DC"/>
    <w:rsid w:val="008E0BA4"/>
    <w:rsid w:val="008E1F7C"/>
    <w:rsid w:val="008E2EF3"/>
    <w:rsid w:val="008E2FBA"/>
    <w:rsid w:val="008E3422"/>
    <w:rsid w:val="008E4435"/>
    <w:rsid w:val="008E4CCA"/>
    <w:rsid w:val="008F11FC"/>
    <w:rsid w:val="008F2490"/>
    <w:rsid w:val="008F2C6C"/>
    <w:rsid w:val="008F399F"/>
    <w:rsid w:val="008F3E92"/>
    <w:rsid w:val="008F65C3"/>
    <w:rsid w:val="00901167"/>
    <w:rsid w:val="00912207"/>
    <w:rsid w:val="009133DC"/>
    <w:rsid w:val="00913B46"/>
    <w:rsid w:val="009210AD"/>
    <w:rsid w:val="00926220"/>
    <w:rsid w:val="009314CA"/>
    <w:rsid w:val="009331BA"/>
    <w:rsid w:val="009339D3"/>
    <w:rsid w:val="0093555E"/>
    <w:rsid w:val="00937079"/>
    <w:rsid w:val="00937883"/>
    <w:rsid w:val="0094129A"/>
    <w:rsid w:val="00942BE0"/>
    <w:rsid w:val="00945734"/>
    <w:rsid w:val="009501EC"/>
    <w:rsid w:val="009505B2"/>
    <w:rsid w:val="009543D6"/>
    <w:rsid w:val="00955AA5"/>
    <w:rsid w:val="00955DBF"/>
    <w:rsid w:val="009607DE"/>
    <w:rsid w:val="009610EB"/>
    <w:rsid w:val="009610FD"/>
    <w:rsid w:val="00961728"/>
    <w:rsid w:val="009634D0"/>
    <w:rsid w:val="00967D86"/>
    <w:rsid w:val="00974FA6"/>
    <w:rsid w:val="0097529D"/>
    <w:rsid w:val="00975E92"/>
    <w:rsid w:val="00981279"/>
    <w:rsid w:val="0098244B"/>
    <w:rsid w:val="00983995"/>
    <w:rsid w:val="009840CA"/>
    <w:rsid w:val="00984726"/>
    <w:rsid w:val="00987223"/>
    <w:rsid w:val="00992098"/>
    <w:rsid w:val="00993996"/>
    <w:rsid w:val="00997A6F"/>
    <w:rsid w:val="00997D0C"/>
    <w:rsid w:val="009A1A84"/>
    <w:rsid w:val="009A3591"/>
    <w:rsid w:val="009B2D3E"/>
    <w:rsid w:val="009B6CC6"/>
    <w:rsid w:val="009B7405"/>
    <w:rsid w:val="009B7B7D"/>
    <w:rsid w:val="009B7FA0"/>
    <w:rsid w:val="009C3A41"/>
    <w:rsid w:val="009C71BD"/>
    <w:rsid w:val="009C7E4F"/>
    <w:rsid w:val="009D0508"/>
    <w:rsid w:val="009D2283"/>
    <w:rsid w:val="009D7177"/>
    <w:rsid w:val="009E196F"/>
    <w:rsid w:val="009E25D4"/>
    <w:rsid w:val="009E4789"/>
    <w:rsid w:val="009F006D"/>
    <w:rsid w:val="009F0723"/>
    <w:rsid w:val="009F2FCA"/>
    <w:rsid w:val="009F40A5"/>
    <w:rsid w:val="009F50FD"/>
    <w:rsid w:val="009F59DF"/>
    <w:rsid w:val="009F7D37"/>
    <w:rsid w:val="00A00A58"/>
    <w:rsid w:val="00A066C1"/>
    <w:rsid w:val="00A118A4"/>
    <w:rsid w:val="00A129B3"/>
    <w:rsid w:val="00A170A2"/>
    <w:rsid w:val="00A17F43"/>
    <w:rsid w:val="00A24148"/>
    <w:rsid w:val="00A243C7"/>
    <w:rsid w:val="00A27D91"/>
    <w:rsid w:val="00A52F98"/>
    <w:rsid w:val="00A56CCB"/>
    <w:rsid w:val="00A64969"/>
    <w:rsid w:val="00A70E36"/>
    <w:rsid w:val="00A71E4C"/>
    <w:rsid w:val="00A75BF5"/>
    <w:rsid w:val="00A765F2"/>
    <w:rsid w:val="00A83930"/>
    <w:rsid w:val="00A9014C"/>
    <w:rsid w:val="00A90234"/>
    <w:rsid w:val="00A91DD0"/>
    <w:rsid w:val="00A92E45"/>
    <w:rsid w:val="00A94E6D"/>
    <w:rsid w:val="00A9611E"/>
    <w:rsid w:val="00A9675E"/>
    <w:rsid w:val="00AA0A95"/>
    <w:rsid w:val="00AA311B"/>
    <w:rsid w:val="00AB07B4"/>
    <w:rsid w:val="00AB3920"/>
    <w:rsid w:val="00AB4D1A"/>
    <w:rsid w:val="00AB5FBB"/>
    <w:rsid w:val="00AB71DC"/>
    <w:rsid w:val="00AB7469"/>
    <w:rsid w:val="00AB7E89"/>
    <w:rsid w:val="00AC049E"/>
    <w:rsid w:val="00AC217E"/>
    <w:rsid w:val="00AC2239"/>
    <w:rsid w:val="00AC29B3"/>
    <w:rsid w:val="00AC3811"/>
    <w:rsid w:val="00AC42C9"/>
    <w:rsid w:val="00AC628A"/>
    <w:rsid w:val="00AC65E0"/>
    <w:rsid w:val="00AD00F7"/>
    <w:rsid w:val="00AD1BB2"/>
    <w:rsid w:val="00AD252B"/>
    <w:rsid w:val="00AD2572"/>
    <w:rsid w:val="00AD6BCE"/>
    <w:rsid w:val="00AD7752"/>
    <w:rsid w:val="00AD7951"/>
    <w:rsid w:val="00AE0085"/>
    <w:rsid w:val="00AE0991"/>
    <w:rsid w:val="00AE162B"/>
    <w:rsid w:val="00AE34D3"/>
    <w:rsid w:val="00AE511F"/>
    <w:rsid w:val="00AE6B8B"/>
    <w:rsid w:val="00AE7125"/>
    <w:rsid w:val="00AE7261"/>
    <w:rsid w:val="00AF08BE"/>
    <w:rsid w:val="00AF1EB9"/>
    <w:rsid w:val="00AF5689"/>
    <w:rsid w:val="00AF5C6E"/>
    <w:rsid w:val="00AF7EA8"/>
    <w:rsid w:val="00B00B73"/>
    <w:rsid w:val="00B00ED9"/>
    <w:rsid w:val="00B024D1"/>
    <w:rsid w:val="00B050BA"/>
    <w:rsid w:val="00B0587E"/>
    <w:rsid w:val="00B05FB6"/>
    <w:rsid w:val="00B07F3E"/>
    <w:rsid w:val="00B11606"/>
    <w:rsid w:val="00B16AD9"/>
    <w:rsid w:val="00B17AAB"/>
    <w:rsid w:val="00B17C8E"/>
    <w:rsid w:val="00B20D5B"/>
    <w:rsid w:val="00B232BC"/>
    <w:rsid w:val="00B23A6D"/>
    <w:rsid w:val="00B253FA"/>
    <w:rsid w:val="00B2751F"/>
    <w:rsid w:val="00B3163D"/>
    <w:rsid w:val="00B32F06"/>
    <w:rsid w:val="00B33A56"/>
    <w:rsid w:val="00B360B6"/>
    <w:rsid w:val="00B41C93"/>
    <w:rsid w:val="00B45CCD"/>
    <w:rsid w:val="00B47FE8"/>
    <w:rsid w:val="00B519C1"/>
    <w:rsid w:val="00B53FAF"/>
    <w:rsid w:val="00B54112"/>
    <w:rsid w:val="00B54D88"/>
    <w:rsid w:val="00B54EEA"/>
    <w:rsid w:val="00B56166"/>
    <w:rsid w:val="00B60884"/>
    <w:rsid w:val="00B6130F"/>
    <w:rsid w:val="00B61773"/>
    <w:rsid w:val="00B61C7A"/>
    <w:rsid w:val="00B62198"/>
    <w:rsid w:val="00B638C6"/>
    <w:rsid w:val="00B67091"/>
    <w:rsid w:val="00B70856"/>
    <w:rsid w:val="00B717BA"/>
    <w:rsid w:val="00B72C5C"/>
    <w:rsid w:val="00B73D0A"/>
    <w:rsid w:val="00B740AE"/>
    <w:rsid w:val="00B7426B"/>
    <w:rsid w:val="00B764EA"/>
    <w:rsid w:val="00B80637"/>
    <w:rsid w:val="00B80937"/>
    <w:rsid w:val="00B820E8"/>
    <w:rsid w:val="00B86C9F"/>
    <w:rsid w:val="00B87893"/>
    <w:rsid w:val="00B90197"/>
    <w:rsid w:val="00B96E3B"/>
    <w:rsid w:val="00B97674"/>
    <w:rsid w:val="00BB0F5F"/>
    <w:rsid w:val="00BB2A85"/>
    <w:rsid w:val="00BB49C9"/>
    <w:rsid w:val="00BB52AA"/>
    <w:rsid w:val="00BB56D7"/>
    <w:rsid w:val="00BB6B2B"/>
    <w:rsid w:val="00BC1827"/>
    <w:rsid w:val="00BD2383"/>
    <w:rsid w:val="00BD3B60"/>
    <w:rsid w:val="00BD588F"/>
    <w:rsid w:val="00BD6D82"/>
    <w:rsid w:val="00BD7507"/>
    <w:rsid w:val="00BE01EA"/>
    <w:rsid w:val="00BF0400"/>
    <w:rsid w:val="00BF57ED"/>
    <w:rsid w:val="00C0050B"/>
    <w:rsid w:val="00C010B9"/>
    <w:rsid w:val="00C01270"/>
    <w:rsid w:val="00C01CE4"/>
    <w:rsid w:val="00C04779"/>
    <w:rsid w:val="00C07F2B"/>
    <w:rsid w:val="00C10082"/>
    <w:rsid w:val="00C161C6"/>
    <w:rsid w:val="00C16D7E"/>
    <w:rsid w:val="00C22141"/>
    <w:rsid w:val="00C24BD3"/>
    <w:rsid w:val="00C27ADD"/>
    <w:rsid w:val="00C3075F"/>
    <w:rsid w:val="00C30F59"/>
    <w:rsid w:val="00C312F4"/>
    <w:rsid w:val="00C3203C"/>
    <w:rsid w:val="00C336A6"/>
    <w:rsid w:val="00C341C3"/>
    <w:rsid w:val="00C34FEA"/>
    <w:rsid w:val="00C35A7F"/>
    <w:rsid w:val="00C35CAB"/>
    <w:rsid w:val="00C4029B"/>
    <w:rsid w:val="00C40F60"/>
    <w:rsid w:val="00C45A06"/>
    <w:rsid w:val="00C46C77"/>
    <w:rsid w:val="00C50782"/>
    <w:rsid w:val="00C54462"/>
    <w:rsid w:val="00C54650"/>
    <w:rsid w:val="00C54BF4"/>
    <w:rsid w:val="00C567D6"/>
    <w:rsid w:val="00C57642"/>
    <w:rsid w:val="00C57FE4"/>
    <w:rsid w:val="00C62425"/>
    <w:rsid w:val="00C62444"/>
    <w:rsid w:val="00C630CC"/>
    <w:rsid w:val="00C66E2F"/>
    <w:rsid w:val="00C67308"/>
    <w:rsid w:val="00C7215E"/>
    <w:rsid w:val="00C72AD5"/>
    <w:rsid w:val="00C72FBB"/>
    <w:rsid w:val="00C744FE"/>
    <w:rsid w:val="00C745E5"/>
    <w:rsid w:val="00C76208"/>
    <w:rsid w:val="00C7710B"/>
    <w:rsid w:val="00C77BB8"/>
    <w:rsid w:val="00C80AD0"/>
    <w:rsid w:val="00C81D93"/>
    <w:rsid w:val="00C820D0"/>
    <w:rsid w:val="00C820E8"/>
    <w:rsid w:val="00C83212"/>
    <w:rsid w:val="00C83C99"/>
    <w:rsid w:val="00C843F4"/>
    <w:rsid w:val="00C85525"/>
    <w:rsid w:val="00C86A6B"/>
    <w:rsid w:val="00C86FA2"/>
    <w:rsid w:val="00C8727B"/>
    <w:rsid w:val="00C903F8"/>
    <w:rsid w:val="00C90974"/>
    <w:rsid w:val="00C909F7"/>
    <w:rsid w:val="00C97A48"/>
    <w:rsid w:val="00CA1691"/>
    <w:rsid w:val="00CA2985"/>
    <w:rsid w:val="00CA31DF"/>
    <w:rsid w:val="00CA35C2"/>
    <w:rsid w:val="00CA781A"/>
    <w:rsid w:val="00CB5702"/>
    <w:rsid w:val="00CC1458"/>
    <w:rsid w:val="00CC56A1"/>
    <w:rsid w:val="00CD3E29"/>
    <w:rsid w:val="00CD5853"/>
    <w:rsid w:val="00CD663D"/>
    <w:rsid w:val="00CE032E"/>
    <w:rsid w:val="00CE1DB8"/>
    <w:rsid w:val="00CF174F"/>
    <w:rsid w:val="00CF2373"/>
    <w:rsid w:val="00D003DB"/>
    <w:rsid w:val="00D03204"/>
    <w:rsid w:val="00D0769C"/>
    <w:rsid w:val="00D13627"/>
    <w:rsid w:val="00D173D8"/>
    <w:rsid w:val="00D212FA"/>
    <w:rsid w:val="00D223CE"/>
    <w:rsid w:val="00D26FFC"/>
    <w:rsid w:val="00D30DB0"/>
    <w:rsid w:val="00D31879"/>
    <w:rsid w:val="00D31880"/>
    <w:rsid w:val="00D32546"/>
    <w:rsid w:val="00D32835"/>
    <w:rsid w:val="00D3359F"/>
    <w:rsid w:val="00D341A9"/>
    <w:rsid w:val="00D34220"/>
    <w:rsid w:val="00D371C7"/>
    <w:rsid w:val="00D3756E"/>
    <w:rsid w:val="00D37FA0"/>
    <w:rsid w:val="00D40F20"/>
    <w:rsid w:val="00D41265"/>
    <w:rsid w:val="00D43113"/>
    <w:rsid w:val="00D4451D"/>
    <w:rsid w:val="00D4469F"/>
    <w:rsid w:val="00D44CA5"/>
    <w:rsid w:val="00D45374"/>
    <w:rsid w:val="00D50198"/>
    <w:rsid w:val="00D52C67"/>
    <w:rsid w:val="00D53018"/>
    <w:rsid w:val="00D53831"/>
    <w:rsid w:val="00D541C8"/>
    <w:rsid w:val="00D55B43"/>
    <w:rsid w:val="00D60330"/>
    <w:rsid w:val="00D65647"/>
    <w:rsid w:val="00D70BAF"/>
    <w:rsid w:val="00D831DE"/>
    <w:rsid w:val="00D8320B"/>
    <w:rsid w:val="00D84F98"/>
    <w:rsid w:val="00D873DA"/>
    <w:rsid w:val="00D90B63"/>
    <w:rsid w:val="00D969D3"/>
    <w:rsid w:val="00D97329"/>
    <w:rsid w:val="00DA0899"/>
    <w:rsid w:val="00DA270E"/>
    <w:rsid w:val="00DA299C"/>
    <w:rsid w:val="00DA2CA5"/>
    <w:rsid w:val="00DA3148"/>
    <w:rsid w:val="00DA7E1F"/>
    <w:rsid w:val="00DB2AC0"/>
    <w:rsid w:val="00DB530B"/>
    <w:rsid w:val="00DB5451"/>
    <w:rsid w:val="00DC0D5A"/>
    <w:rsid w:val="00DC1E1E"/>
    <w:rsid w:val="00DC60AC"/>
    <w:rsid w:val="00DC70C7"/>
    <w:rsid w:val="00DD0FB1"/>
    <w:rsid w:val="00DD2108"/>
    <w:rsid w:val="00DD6118"/>
    <w:rsid w:val="00DD6FDC"/>
    <w:rsid w:val="00DE3287"/>
    <w:rsid w:val="00DE7F06"/>
    <w:rsid w:val="00DF0915"/>
    <w:rsid w:val="00DF0E04"/>
    <w:rsid w:val="00DF18AB"/>
    <w:rsid w:val="00DF250D"/>
    <w:rsid w:val="00DF34C1"/>
    <w:rsid w:val="00DF4A8E"/>
    <w:rsid w:val="00E0033E"/>
    <w:rsid w:val="00E02B9D"/>
    <w:rsid w:val="00E11A37"/>
    <w:rsid w:val="00E14DD7"/>
    <w:rsid w:val="00E15135"/>
    <w:rsid w:val="00E1774E"/>
    <w:rsid w:val="00E21FD1"/>
    <w:rsid w:val="00E226FD"/>
    <w:rsid w:val="00E239B2"/>
    <w:rsid w:val="00E25438"/>
    <w:rsid w:val="00E2563C"/>
    <w:rsid w:val="00E34F0E"/>
    <w:rsid w:val="00E352CD"/>
    <w:rsid w:val="00E35D15"/>
    <w:rsid w:val="00E371A1"/>
    <w:rsid w:val="00E40038"/>
    <w:rsid w:val="00E403F0"/>
    <w:rsid w:val="00E4232D"/>
    <w:rsid w:val="00E4444F"/>
    <w:rsid w:val="00E45ACC"/>
    <w:rsid w:val="00E47AA4"/>
    <w:rsid w:val="00E52EC1"/>
    <w:rsid w:val="00E53BED"/>
    <w:rsid w:val="00E6009B"/>
    <w:rsid w:val="00E661BF"/>
    <w:rsid w:val="00E721B4"/>
    <w:rsid w:val="00E75211"/>
    <w:rsid w:val="00E768C1"/>
    <w:rsid w:val="00E77617"/>
    <w:rsid w:val="00E80B0F"/>
    <w:rsid w:val="00E82AAA"/>
    <w:rsid w:val="00E84103"/>
    <w:rsid w:val="00E87108"/>
    <w:rsid w:val="00E91672"/>
    <w:rsid w:val="00E91B5E"/>
    <w:rsid w:val="00E92D4D"/>
    <w:rsid w:val="00E93B91"/>
    <w:rsid w:val="00E96158"/>
    <w:rsid w:val="00E97C61"/>
    <w:rsid w:val="00EA296A"/>
    <w:rsid w:val="00EA54A0"/>
    <w:rsid w:val="00EA6B25"/>
    <w:rsid w:val="00EA786B"/>
    <w:rsid w:val="00EB0008"/>
    <w:rsid w:val="00EB044B"/>
    <w:rsid w:val="00EB0675"/>
    <w:rsid w:val="00EB7A12"/>
    <w:rsid w:val="00EC00F0"/>
    <w:rsid w:val="00EC0B7A"/>
    <w:rsid w:val="00EC3946"/>
    <w:rsid w:val="00ED059C"/>
    <w:rsid w:val="00ED262A"/>
    <w:rsid w:val="00ED482C"/>
    <w:rsid w:val="00EE06D0"/>
    <w:rsid w:val="00EE0EF9"/>
    <w:rsid w:val="00EE44FA"/>
    <w:rsid w:val="00EE5001"/>
    <w:rsid w:val="00EE6177"/>
    <w:rsid w:val="00EF05FE"/>
    <w:rsid w:val="00EF2086"/>
    <w:rsid w:val="00EF3A65"/>
    <w:rsid w:val="00EF627A"/>
    <w:rsid w:val="00EF6363"/>
    <w:rsid w:val="00EF6A14"/>
    <w:rsid w:val="00F005FD"/>
    <w:rsid w:val="00F0435C"/>
    <w:rsid w:val="00F0610A"/>
    <w:rsid w:val="00F23629"/>
    <w:rsid w:val="00F246C4"/>
    <w:rsid w:val="00F24BE5"/>
    <w:rsid w:val="00F2589F"/>
    <w:rsid w:val="00F25BF6"/>
    <w:rsid w:val="00F27A23"/>
    <w:rsid w:val="00F31FB3"/>
    <w:rsid w:val="00F33442"/>
    <w:rsid w:val="00F3345C"/>
    <w:rsid w:val="00F33D65"/>
    <w:rsid w:val="00F33E42"/>
    <w:rsid w:val="00F37423"/>
    <w:rsid w:val="00F40164"/>
    <w:rsid w:val="00F51F66"/>
    <w:rsid w:val="00F5250A"/>
    <w:rsid w:val="00F5441D"/>
    <w:rsid w:val="00F545A6"/>
    <w:rsid w:val="00F601D5"/>
    <w:rsid w:val="00F61613"/>
    <w:rsid w:val="00F6333E"/>
    <w:rsid w:val="00F6342A"/>
    <w:rsid w:val="00F63C08"/>
    <w:rsid w:val="00F6433C"/>
    <w:rsid w:val="00F72369"/>
    <w:rsid w:val="00F74028"/>
    <w:rsid w:val="00F75284"/>
    <w:rsid w:val="00F76755"/>
    <w:rsid w:val="00F76C98"/>
    <w:rsid w:val="00F82881"/>
    <w:rsid w:val="00F87269"/>
    <w:rsid w:val="00F872E1"/>
    <w:rsid w:val="00F9026F"/>
    <w:rsid w:val="00F92AF5"/>
    <w:rsid w:val="00F95050"/>
    <w:rsid w:val="00F95D27"/>
    <w:rsid w:val="00FA4244"/>
    <w:rsid w:val="00FA46D3"/>
    <w:rsid w:val="00FA49B5"/>
    <w:rsid w:val="00FA5C4A"/>
    <w:rsid w:val="00FB2C00"/>
    <w:rsid w:val="00FB4F68"/>
    <w:rsid w:val="00FB5CE9"/>
    <w:rsid w:val="00FB7129"/>
    <w:rsid w:val="00FC0D2F"/>
    <w:rsid w:val="00FC7911"/>
    <w:rsid w:val="00FD47A5"/>
    <w:rsid w:val="00FD6E05"/>
    <w:rsid w:val="00FD6FDD"/>
    <w:rsid w:val="00FE02AE"/>
    <w:rsid w:val="00FE14C9"/>
    <w:rsid w:val="00FE36BE"/>
    <w:rsid w:val="00FE4135"/>
    <w:rsid w:val="00FE58F4"/>
    <w:rsid w:val="00FE77EB"/>
    <w:rsid w:val="00FF01A1"/>
    <w:rsid w:val="00FF07A9"/>
    <w:rsid w:val="00FF55C5"/>
    <w:rsid w:val="00FF62D2"/>
    <w:rsid w:val="01AF2F04"/>
    <w:rsid w:val="025A5C68"/>
    <w:rsid w:val="02DD1C8B"/>
    <w:rsid w:val="050844EA"/>
    <w:rsid w:val="063A14C7"/>
    <w:rsid w:val="08421CD0"/>
    <w:rsid w:val="08C565F2"/>
    <w:rsid w:val="08F62644"/>
    <w:rsid w:val="0919027A"/>
    <w:rsid w:val="0BD40E98"/>
    <w:rsid w:val="0C1C1B6C"/>
    <w:rsid w:val="0D305F07"/>
    <w:rsid w:val="0E3F12E2"/>
    <w:rsid w:val="0E79744D"/>
    <w:rsid w:val="113B24D4"/>
    <w:rsid w:val="11F254F3"/>
    <w:rsid w:val="158835F0"/>
    <w:rsid w:val="173E4587"/>
    <w:rsid w:val="18511F7B"/>
    <w:rsid w:val="18DC7657"/>
    <w:rsid w:val="19532B19"/>
    <w:rsid w:val="19BA7045"/>
    <w:rsid w:val="1E79668E"/>
    <w:rsid w:val="1F9E2DBD"/>
    <w:rsid w:val="209D4D0F"/>
    <w:rsid w:val="22D22298"/>
    <w:rsid w:val="2617030E"/>
    <w:rsid w:val="28C97878"/>
    <w:rsid w:val="29951B60"/>
    <w:rsid w:val="2BA016C4"/>
    <w:rsid w:val="2BA128A4"/>
    <w:rsid w:val="2C770DF3"/>
    <w:rsid w:val="2ED645E4"/>
    <w:rsid w:val="2F6915D5"/>
    <w:rsid w:val="2F9229C1"/>
    <w:rsid w:val="34DE6323"/>
    <w:rsid w:val="35BC534C"/>
    <w:rsid w:val="36940D18"/>
    <w:rsid w:val="36C83AF0"/>
    <w:rsid w:val="388E4356"/>
    <w:rsid w:val="392C4597"/>
    <w:rsid w:val="3D744703"/>
    <w:rsid w:val="3DE724CD"/>
    <w:rsid w:val="3E7E5396"/>
    <w:rsid w:val="413C6B2B"/>
    <w:rsid w:val="41CD3503"/>
    <w:rsid w:val="45551267"/>
    <w:rsid w:val="469043B7"/>
    <w:rsid w:val="46FA3181"/>
    <w:rsid w:val="4B9E419F"/>
    <w:rsid w:val="4DF07E6B"/>
    <w:rsid w:val="524F15CA"/>
    <w:rsid w:val="52897275"/>
    <w:rsid w:val="53C10306"/>
    <w:rsid w:val="578C5985"/>
    <w:rsid w:val="58822FE2"/>
    <w:rsid w:val="58D376CA"/>
    <w:rsid w:val="5A66205E"/>
    <w:rsid w:val="5E165730"/>
    <w:rsid w:val="60541D9A"/>
    <w:rsid w:val="62516C98"/>
    <w:rsid w:val="627E7FE7"/>
    <w:rsid w:val="63F81B90"/>
    <w:rsid w:val="64145660"/>
    <w:rsid w:val="64596EE6"/>
    <w:rsid w:val="653558C6"/>
    <w:rsid w:val="67A666BD"/>
    <w:rsid w:val="6A310756"/>
    <w:rsid w:val="6A764BC8"/>
    <w:rsid w:val="6D68730F"/>
    <w:rsid w:val="6D7D3A31"/>
    <w:rsid w:val="6DD8026E"/>
    <w:rsid w:val="70E04313"/>
    <w:rsid w:val="73065FC6"/>
    <w:rsid w:val="73206B70"/>
    <w:rsid w:val="73C80282"/>
    <w:rsid w:val="778323B3"/>
    <w:rsid w:val="797C6EDF"/>
    <w:rsid w:val="7A304404"/>
    <w:rsid w:val="7A48632E"/>
    <w:rsid w:val="7CB0319E"/>
    <w:rsid w:val="7E032B4B"/>
    <w:rsid w:val="7EDA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9D2FB"/>
  <w15:docId w15:val="{2EE81869-C26C-4132-9F98-BCF173A6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 w:qFormat="1"/>
    <w:lsdException w:name="Medium Grid 2 Accent 4" w:uiPriority="68" w:qFormat="1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Quote"/>
    <w:uiPriority w:val="9"/>
    <w:qFormat/>
    <w:pPr>
      <w:keepNext/>
      <w:keepLines/>
      <w:spacing w:before="120" w:line="312" w:lineRule="auto"/>
      <w:outlineLvl w:val="0"/>
    </w:pPr>
    <w:rPr>
      <w:rFonts w:eastAsiaTheme="majorEastAsia" w:cstheme="majorBidi"/>
      <w:b/>
      <w:color w:val="365F91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color w:val="000000"/>
    </w:rPr>
  </w:style>
  <w:style w:type="character" w:styleId="PageNumber">
    <w:name w:val="page number"/>
    <w:basedOn w:val="DefaultParagraphFont"/>
    <w:qFormat/>
  </w:style>
  <w:style w:type="table" w:styleId="TableColumns2">
    <w:name w:val="Table Columns 2"/>
    <w:basedOn w:val="TableNormal"/>
    <w:qFormat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3">
    <w:name w:val="Table Grid 3"/>
    <w:basedOn w:val="TableNormal"/>
    <w:qFormat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US" w:eastAsia="en-US"/>
    </w:rPr>
  </w:style>
  <w:style w:type="character" w:customStyle="1" w:styleId="fontstyle01">
    <w:name w:val="fontstyle01"/>
    <w:qFormat/>
    <w:rPr>
      <w:rFonts w:ascii="EurostileLTStd-Bold" w:hAnsi="EurostileLTStd-Bold" w:hint="default"/>
      <w:b/>
      <w:bCs/>
      <w:color w:val="F58B3B"/>
      <w:sz w:val="60"/>
      <w:szCs w:val="60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1240</Words>
  <Characters>4848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HungSon</dc:creator>
  <cp:lastModifiedBy>Hoàng Tuấn Nguyễn</cp:lastModifiedBy>
  <cp:revision>7</cp:revision>
  <cp:lastPrinted>2022-11-07T07:09:00Z</cp:lastPrinted>
  <dcterms:created xsi:type="dcterms:W3CDTF">2023-03-02T08:30:00Z</dcterms:created>
  <dcterms:modified xsi:type="dcterms:W3CDTF">2023-03-14T13:23:00Z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2362038BC40F4EEBBFE36874502CF5AF</vt:lpwstr>
  </property>
  <property fmtid="{D5CDD505-2E9C-101B-9397-08002B2CF9AE}" pid="4" name="GrammarlyDocumentId">
    <vt:lpwstr>51c4a3154dd88c9b3d520b3ceb9227a24bc52311b01cb5d2075848dc9e18387e</vt:lpwstr>
  </property>
</Properties>
</file>